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851" w:type="dxa"/>
        <w:tblLayout w:type="fixed"/>
        <w:tblCellMar>
          <w:left w:w="0" w:type="dxa"/>
          <w:right w:w="0" w:type="dxa"/>
        </w:tblCellMar>
        <w:tblLook w:val="01E0" w:firstRow="1" w:lastRow="1" w:firstColumn="1" w:lastColumn="1" w:noHBand="0" w:noVBand="0"/>
      </w:tblPr>
      <w:tblGrid>
        <w:gridCol w:w="5246"/>
        <w:gridCol w:w="5811"/>
      </w:tblGrid>
      <w:tr w:rsidR="004316B9" w:rsidTr="00284F53">
        <w:trPr>
          <w:trHeight w:val="427"/>
        </w:trPr>
        <w:tc>
          <w:tcPr>
            <w:tcW w:w="5246" w:type="dxa"/>
          </w:tcPr>
          <w:p w:rsidR="004316B9" w:rsidRPr="0047119C" w:rsidRDefault="004316B9" w:rsidP="00284F53">
            <w:pPr>
              <w:pStyle w:val="TableParagraph"/>
              <w:spacing w:line="273" w:lineRule="exact"/>
              <w:ind w:left="51" w:right="349"/>
              <w:jc w:val="center"/>
              <w:rPr>
                <w:sz w:val="26"/>
                <w:szCs w:val="26"/>
              </w:rPr>
            </w:pPr>
            <w:r w:rsidRPr="0047119C">
              <w:rPr>
                <w:sz w:val="26"/>
                <w:szCs w:val="26"/>
              </w:rPr>
              <w:t>SỞ</w:t>
            </w:r>
            <w:r w:rsidRPr="0047119C">
              <w:rPr>
                <w:spacing w:val="-7"/>
                <w:sz w:val="26"/>
                <w:szCs w:val="26"/>
              </w:rPr>
              <w:t xml:space="preserve"> </w:t>
            </w:r>
            <w:r w:rsidRPr="0047119C">
              <w:rPr>
                <w:sz w:val="26"/>
                <w:szCs w:val="26"/>
              </w:rPr>
              <w:t>GIÁO</w:t>
            </w:r>
            <w:r w:rsidRPr="0047119C">
              <w:rPr>
                <w:spacing w:val="-6"/>
                <w:sz w:val="26"/>
                <w:szCs w:val="26"/>
              </w:rPr>
              <w:t xml:space="preserve"> </w:t>
            </w:r>
            <w:r w:rsidRPr="0047119C">
              <w:rPr>
                <w:sz w:val="26"/>
                <w:szCs w:val="26"/>
              </w:rPr>
              <w:t>DỤC</w:t>
            </w:r>
            <w:r w:rsidRPr="0047119C">
              <w:rPr>
                <w:spacing w:val="-4"/>
                <w:sz w:val="26"/>
                <w:szCs w:val="26"/>
              </w:rPr>
              <w:t xml:space="preserve"> </w:t>
            </w:r>
            <w:r w:rsidRPr="0047119C">
              <w:rPr>
                <w:sz w:val="26"/>
                <w:szCs w:val="26"/>
              </w:rPr>
              <w:t>VÀ</w:t>
            </w:r>
            <w:r w:rsidRPr="0047119C">
              <w:rPr>
                <w:spacing w:val="-7"/>
                <w:sz w:val="26"/>
                <w:szCs w:val="26"/>
              </w:rPr>
              <w:t xml:space="preserve"> </w:t>
            </w:r>
            <w:r w:rsidRPr="0047119C">
              <w:rPr>
                <w:sz w:val="26"/>
                <w:szCs w:val="26"/>
              </w:rPr>
              <w:t>ĐÀO</w:t>
            </w:r>
            <w:r w:rsidRPr="0047119C">
              <w:rPr>
                <w:spacing w:val="-6"/>
                <w:sz w:val="26"/>
                <w:szCs w:val="26"/>
              </w:rPr>
              <w:t xml:space="preserve"> </w:t>
            </w:r>
            <w:r w:rsidRPr="0047119C">
              <w:rPr>
                <w:spacing w:val="-5"/>
                <w:sz w:val="26"/>
                <w:szCs w:val="26"/>
              </w:rPr>
              <w:t>TẠO NAM ĐỊNH</w:t>
            </w:r>
          </w:p>
        </w:tc>
        <w:tc>
          <w:tcPr>
            <w:tcW w:w="5811" w:type="dxa"/>
          </w:tcPr>
          <w:p w:rsidR="004316B9" w:rsidRDefault="004316B9" w:rsidP="00284F53">
            <w:pPr>
              <w:pStyle w:val="TableParagraph"/>
              <w:spacing w:line="273" w:lineRule="exact"/>
              <w:ind w:left="357" w:right="59"/>
              <w:jc w:val="center"/>
              <w:rPr>
                <w:b/>
                <w:sz w:val="26"/>
              </w:rPr>
            </w:pPr>
            <w:r>
              <w:rPr>
                <w:b/>
                <w:sz w:val="26"/>
              </w:rPr>
              <w:t>CỘNG</w:t>
            </w:r>
            <w:r>
              <w:rPr>
                <w:b/>
                <w:spacing w:val="-8"/>
                <w:sz w:val="26"/>
              </w:rPr>
              <w:t xml:space="preserve"> </w:t>
            </w:r>
            <w:r>
              <w:rPr>
                <w:b/>
                <w:sz w:val="26"/>
              </w:rPr>
              <w:t>HÒA</w:t>
            </w:r>
            <w:r>
              <w:rPr>
                <w:b/>
                <w:spacing w:val="-6"/>
                <w:sz w:val="26"/>
              </w:rPr>
              <w:t xml:space="preserve"> </w:t>
            </w:r>
            <w:r>
              <w:rPr>
                <w:b/>
                <w:sz w:val="26"/>
              </w:rPr>
              <w:t>XÃ</w:t>
            </w:r>
            <w:r>
              <w:rPr>
                <w:b/>
                <w:spacing w:val="-6"/>
                <w:sz w:val="26"/>
              </w:rPr>
              <w:t xml:space="preserve"> </w:t>
            </w:r>
            <w:r>
              <w:rPr>
                <w:b/>
                <w:sz w:val="26"/>
              </w:rPr>
              <w:t>HỘI</w:t>
            </w:r>
            <w:r>
              <w:rPr>
                <w:b/>
                <w:spacing w:val="-6"/>
                <w:sz w:val="26"/>
              </w:rPr>
              <w:t xml:space="preserve"> </w:t>
            </w:r>
            <w:r>
              <w:rPr>
                <w:b/>
                <w:sz w:val="26"/>
              </w:rPr>
              <w:t>CHỦ</w:t>
            </w:r>
            <w:r>
              <w:rPr>
                <w:b/>
                <w:spacing w:val="-8"/>
                <w:sz w:val="26"/>
              </w:rPr>
              <w:t xml:space="preserve"> </w:t>
            </w:r>
            <w:r>
              <w:rPr>
                <w:b/>
                <w:sz w:val="26"/>
              </w:rPr>
              <w:t>NGHĨA</w:t>
            </w:r>
            <w:r>
              <w:rPr>
                <w:b/>
                <w:spacing w:val="-8"/>
                <w:sz w:val="26"/>
              </w:rPr>
              <w:t xml:space="preserve"> </w:t>
            </w:r>
            <w:r>
              <w:rPr>
                <w:b/>
                <w:sz w:val="26"/>
              </w:rPr>
              <w:t>VIỆT</w:t>
            </w:r>
            <w:r>
              <w:rPr>
                <w:b/>
                <w:spacing w:val="-6"/>
                <w:sz w:val="26"/>
              </w:rPr>
              <w:t xml:space="preserve"> </w:t>
            </w:r>
            <w:r>
              <w:rPr>
                <w:b/>
                <w:spacing w:val="-5"/>
                <w:sz w:val="26"/>
              </w:rPr>
              <w:t>NAM</w:t>
            </w:r>
          </w:p>
        </w:tc>
        <w:bookmarkStart w:id="0" w:name="_GoBack"/>
        <w:bookmarkEnd w:id="0"/>
      </w:tr>
      <w:tr w:rsidR="004316B9" w:rsidTr="00284F53">
        <w:trPr>
          <w:trHeight w:val="70"/>
        </w:trPr>
        <w:tc>
          <w:tcPr>
            <w:tcW w:w="5246" w:type="dxa"/>
          </w:tcPr>
          <w:p w:rsidR="004316B9" w:rsidRPr="009018E6" w:rsidRDefault="004316B9" w:rsidP="00982255">
            <w:pPr>
              <w:pStyle w:val="TableParagraph"/>
              <w:spacing w:before="14"/>
              <w:ind w:left="51" w:right="349"/>
              <w:jc w:val="center"/>
              <w:rPr>
                <w:b/>
                <w:sz w:val="26"/>
                <w:szCs w:val="26"/>
              </w:rPr>
            </w:pPr>
            <w:r w:rsidRPr="009018E6">
              <w:rPr>
                <w:b/>
                <w:sz w:val="26"/>
                <w:szCs w:val="26"/>
              </w:rPr>
              <w:t xml:space="preserve">TRƯỜNG THPT </w:t>
            </w:r>
            <w:r w:rsidR="00982255">
              <w:rPr>
                <w:b/>
                <w:sz w:val="26"/>
                <w:szCs w:val="26"/>
              </w:rPr>
              <w:t>NGUYỄN TRÃI</w:t>
            </w:r>
          </w:p>
        </w:tc>
        <w:tc>
          <w:tcPr>
            <w:tcW w:w="5811" w:type="dxa"/>
          </w:tcPr>
          <w:p w:rsidR="004316B9" w:rsidRDefault="004316B9" w:rsidP="00284F53">
            <w:pPr>
              <w:pStyle w:val="TableParagraph"/>
              <w:spacing w:line="314" w:lineRule="exact"/>
              <w:ind w:left="357" w:right="50"/>
              <w:jc w:val="center"/>
              <w:rPr>
                <w:b/>
                <w:sz w:val="28"/>
              </w:rPr>
            </w:pPr>
            <w:r>
              <w:rPr>
                <w:b/>
                <w:sz w:val="28"/>
              </w:rPr>
              <w:t>Độc</w:t>
            </w:r>
            <w:r>
              <w:rPr>
                <w:b/>
                <w:spacing w:val="-2"/>
                <w:sz w:val="28"/>
              </w:rPr>
              <w:t xml:space="preserve"> </w:t>
            </w:r>
            <w:r>
              <w:rPr>
                <w:b/>
                <w:sz w:val="28"/>
              </w:rPr>
              <w:t>lập</w:t>
            </w:r>
            <w:r>
              <w:rPr>
                <w:b/>
                <w:spacing w:val="-2"/>
                <w:sz w:val="28"/>
              </w:rPr>
              <w:t xml:space="preserve"> </w:t>
            </w:r>
            <w:r>
              <w:rPr>
                <w:b/>
                <w:sz w:val="28"/>
              </w:rPr>
              <w:t>-</w:t>
            </w:r>
            <w:r>
              <w:rPr>
                <w:b/>
                <w:spacing w:val="-2"/>
                <w:sz w:val="28"/>
              </w:rPr>
              <w:t xml:space="preserve"> </w:t>
            </w:r>
            <w:r>
              <w:rPr>
                <w:b/>
                <w:sz w:val="28"/>
              </w:rPr>
              <w:t>Tự</w:t>
            </w:r>
            <w:r>
              <w:rPr>
                <w:b/>
                <w:spacing w:val="-3"/>
                <w:sz w:val="28"/>
              </w:rPr>
              <w:t xml:space="preserve"> </w:t>
            </w:r>
            <w:r>
              <w:rPr>
                <w:b/>
                <w:sz w:val="28"/>
              </w:rPr>
              <w:t>do</w:t>
            </w:r>
            <w:r>
              <w:rPr>
                <w:b/>
                <w:spacing w:val="-1"/>
                <w:sz w:val="28"/>
              </w:rPr>
              <w:t xml:space="preserve"> </w:t>
            </w:r>
            <w:r>
              <w:rPr>
                <w:b/>
                <w:sz w:val="28"/>
              </w:rPr>
              <w:t>-</w:t>
            </w:r>
            <w:r>
              <w:rPr>
                <w:b/>
                <w:spacing w:val="-2"/>
                <w:sz w:val="28"/>
              </w:rPr>
              <w:t xml:space="preserve"> </w:t>
            </w:r>
            <w:r>
              <w:rPr>
                <w:b/>
                <w:sz w:val="28"/>
              </w:rPr>
              <w:t>Hạnh</w:t>
            </w:r>
            <w:r>
              <w:rPr>
                <w:b/>
                <w:spacing w:val="-2"/>
                <w:sz w:val="28"/>
              </w:rPr>
              <w:t xml:space="preserve"> </w:t>
            </w:r>
            <w:r>
              <w:rPr>
                <w:b/>
                <w:spacing w:val="-4"/>
                <w:sz w:val="28"/>
              </w:rPr>
              <w:t>phúc</w:t>
            </w:r>
          </w:p>
        </w:tc>
      </w:tr>
      <w:tr w:rsidR="004316B9" w:rsidTr="00284F53">
        <w:trPr>
          <w:trHeight w:val="624"/>
        </w:trPr>
        <w:tc>
          <w:tcPr>
            <w:tcW w:w="5246" w:type="dxa"/>
          </w:tcPr>
          <w:p w:rsidR="004316B9" w:rsidRPr="009018E6" w:rsidRDefault="00982255" w:rsidP="00284F53">
            <w:pPr>
              <w:pStyle w:val="TableParagraph"/>
              <w:spacing w:line="20" w:lineRule="exact"/>
              <w:ind w:left="1171"/>
              <w:rPr>
                <w:sz w:val="26"/>
                <w:szCs w:val="26"/>
              </w:rPr>
            </w:pPr>
            <w:r>
              <w:rPr>
                <w:noProof/>
                <w:sz w:val="26"/>
                <w:szCs w:val="26"/>
                <w:lang w:val="vi-VN" w:eastAsia="vi-VN"/>
              </w:rPr>
              <mc:AlternateContent>
                <mc:Choice Requires="wpg">
                  <w:drawing>
                    <wp:inline distT="0" distB="0" distL="0" distR="0">
                      <wp:extent cx="1247775" cy="45085"/>
                      <wp:effectExtent l="9525" t="0" r="9525" b="0"/>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45085"/>
                                <a:chOff x="0" y="0"/>
                                <a:chExt cx="1153" cy="15"/>
                              </a:xfrm>
                            </wpg:grpSpPr>
                            <wps:wsp>
                              <wps:cNvPr id="6" name="Line 10"/>
                              <wps:cNvCnPr/>
                              <wps:spPr bwMode="auto">
                                <a:xfrm>
                                  <a:off x="0" y="8"/>
                                  <a:ext cx="11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 o:spid="_x0000_s1026" style="width:98.25pt;height:3.55pt;mso-position-horizontal-relative:char;mso-position-vertical-relative:line" coordsize="11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">
                      <v:line id="Line 10" o:spid="_x0000_s1027" style="position:absolute;visibility:visible;mso-wrap-style:square" from="0,8" to="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anchorlock/>
                    </v:group>
                  </w:pict>
                </mc:Fallback>
              </mc:AlternateContent>
            </w:r>
          </w:p>
          <w:p w:rsidR="004316B9" w:rsidRPr="009018E6" w:rsidRDefault="004316B9" w:rsidP="00982255">
            <w:pPr>
              <w:pStyle w:val="TableParagraph"/>
              <w:spacing w:before="269" w:line="302" w:lineRule="exact"/>
              <w:ind w:left="51" w:right="344"/>
              <w:jc w:val="center"/>
              <w:rPr>
                <w:sz w:val="26"/>
                <w:szCs w:val="26"/>
              </w:rPr>
            </w:pPr>
            <w:r w:rsidRPr="009018E6">
              <w:rPr>
                <w:sz w:val="26"/>
                <w:szCs w:val="26"/>
              </w:rPr>
              <w:t>Số:</w:t>
            </w:r>
            <w:r w:rsidRPr="009018E6">
              <w:rPr>
                <w:spacing w:val="-4"/>
                <w:sz w:val="26"/>
                <w:szCs w:val="26"/>
              </w:rPr>
              <w:t xml:space="preserve"> </w:t>
            </w:r>
            <w:r w:rsidR="00982255">
              <w:rPr>
                <w:sz w:val="26"/>
                <w:szCs w:val="26"/>
              </w:rPr>
              <w:t xml:space="preserve">   </w:t>
            </w:r>
            <w:r w:rsidRPr="009018E6">
              <w:rPr>
                <w:sz w:val="26"/>
                <w:szCs w:val="26"/>
              </w:rPr>
              <w:t>/KH-</w:t>
            </w:r>
            <w:r w:rsidRPr="009018E6">
              <w:rPr>
                <w:spacing w:val="-2"/>
                <w:sz w:val="26"/>
                <w:szCs w:val="26"/>
              </w:rPr>
              <w:t>THPTN</w:t>
            </w:r>
            <w:r w:rsidR="00982255">
              <w:rPr>
                <w:spacing w:val="-2"/>
                <w:sz w:val="26"/>
                <w:szCs w:val="26"/>
              </w:rPr>
              <w:t>Tr</w:t>
            </w:r>
          </w:p>
        </w:tc>
        <w:tc>
          <w:tcPr>
            <w:tcW w:w="5811" w:type="dxa"/>
          </w:tcPr>
          <w:p w:rsidR="004316B9" w:rsidRDefault="00982255" w:rsidP="00284F53">
            <w:pPr>
              <w:pStyle w:val="TableParagraph"/>
              <w:spacing w:line="20" w:lineRule="exact"/>
              <w:ind w:left="1301"/>
              <w:rPr>
                <w:sz w:val="2"/>
              </w:rPr>
            </w:pPr>
            <w:r>
              <w:rPr>
                <w:noProof/>
                <w:sz w:val="2"/>
                <w:lang w:val="vi-VN" w:eastAsia="vi-VN"/>
              </w:rPr>
              <mc:AlternateContent>
                <mc:Choice Requires="wpg">
                  <w:drawing>
                    <wp:inline distT="0" distB="0" distL="0" distR="0">
                      <wp:extent cx="2220595" cy="9525"/>
                      <wp:effectExtent l="9525" t="0" r="8255" b="9525"/>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9525"/>
                                <a:chOff x="0" y="0"/>
                                <a:chExt cx="3497" cy="15"/>
                              </a:xfrm>
                            </wpg:grpSpPr>
                            <wps:wsp>
                              <wps:cNvPr id="4" name="Line 8"/>
                              <wps:cNvCnPr/>
                              <wps:spPr bwMode="auto">
                                <a:xfrm>
                                  <a:off x="0" y="8"/>
                                  <a:ext cx="34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 o:spid="_x0000_s1026" style="width:174.85pt;height:.75pt;mso-position-horizontal-relative:char;mso-position-vertical-relative:line" coordsize="34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">
                      <v:line id="Line 8" o:spid="_x0000_s1027" style="position:absolute;visibility:visible;mso-wrap-style:square" from="0,8" to="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anchorlock/>
                    </v:group>
                  </w:pict>
                </mc:Fallback>
              </mc:AlternateContent>
            </w:r>
          </w:p>
          <w:p w:rsidR="004316B9" w:rsidRDefault="004316B9" w:rsidP="00284F53">
            <w:pPr>
              <w:pStyle w:val="TableParagraph"/>
              <w:spacing w:before="6"/>
              <w:ind w:left="0"/>
              <w:rPr>
                <w:sz w:val="24"/>
              </w:rPr>
            </w:pPr>
          </w:p>
          <w:p w:rsidR="004316B9" w:rsidRPr="003260C6" w:rsidRDefault="00982255" w:rsidP="00284F53">
            <w:pPr>
              <w:pStyle w:val="TableParagraph"/>
              <w:spacing w:before="1" w:line="302" w:lineRule="exact"/>
              <w:ind w:left="357" w:right="54"/>
              <w:jc w:val="center"/>
              <w:rPr>
                <w:rFonts w:asciiTheme="majorHAnsi" w:hAnsiTheme="majorHAnsi" w:cstheme="majorHAnsi"/>
                <w:i/>
                <w:sz w:val="26"/>
                <w:szCs w:val="26"/>
              </w:rPr>
            </w:pPr>
            <w:r>
              <w:rPr>
                <w:rFonts w:asciiTheme="majorHAnsi" w:hAnsiTheme="majorHAnsi" w:cstheme="majorHAnsi"/>
                <w:i/>
                <w:sz w:val="26"/>
                <w:szCs w:val="26"/>
              </w:rPr>
              <w:t>Trực Ninh</w:t>
            </w:r>
            <w:r w:rsidR="004316B9" w:rsidRPr="009018E6">
              <w:rPr>
                <w:rFonts w:asciiTheme="majorHAnsi" w:hAnsiTheme="majorHAnsi" w:cstheme="majorHAnsi"/>
                <w:i/>
                <w:sz w:val="26"/>
                <w:szCs w:val="26"/>
              </w:rPr>
              <w:t>,</w:t>
            </w:r>
            <w:r w:rsidR="004316B9" w:rsidRPr="009018E6">
              <w:rPr>
                <w:rFonts w:asciiTheme="majorHAnsi" w:hAnsiTheme="majorHAnsi" w:cstheme="majorHAnsi"/>
                <w:i/>
                <w:spacing w:val="-2"/>
                <w:sz w:val="26"/>
                <w:szCs w:val="26"/>
              </w:rPr>
              <w:t xml:space="preserve"> </w:t>
            </w:r>
            <w:r w:rsidR="004316B9" w:rsidRPr="009018E6">
              <w:rPr>
                <w:rFonts w:asciiTheme="majorHAnsi" w:hAnsiTheme="majorHAnsi" w:cstheme="majorHAnsi"/>
                <w:i/>
                <w:sz w:val="26"/>
                <w:szCs w:val="26"/>
              </w:rPr>
              <w:t>ngày</w:t>
            </w:r>
            <w:r w:rsidR="004316B9" w:rsidRPr="007C2610">
              <w:rPr>
                <w:rFonts w:asciiTheme="majorHAnsi" w:hAnsiTheme="majorHAnsi" w:cstheme="majorHAnsi"/>
                <w:i/>
                <w:sz w:val="26"/>
                <w:szCs w:val="26"/>
              </w:rPr>
              <w:t xml:space="preserve"> </w:t>
            </w:r>
            <w:r w:rsidR="004316B9" w:rsidRPr="009018E6">
              <w:rPr>
                <w:rFonts w:asciiTheme="majorHAnsi" w:hAnsiTheme="majorHAnsi" w:cstheme="majorHAnsi"/>
                <w:i/>
                <w:spacing w:val="-30"/>
                <w:sz w:val="26"/>
                <w:szCs w:val="26"/>
              </w:rPr>
              <w:t xml:space="preserve"> </w:t>
            </w:r>
            <w:r>
              <w:rPr>
                <w:rFonts w:asciiTheme="majorHAnsi" w:hAnsiTheme="majorHAnsi" w:cstheme="majorHAnsi"/>
                <w:i/>
                <w:sz w:val="26"/>
                <w:szCs w:val="26"/>
              </w:rPr>
              <w:t>24</w:t>
            </w:r>
            <w:r w:rsidR="004316B9" w:rsidRPr="009018E6">
              <w:rPr>
                <w:rFonts w:asciiTheme="majorHAnsi" w:hAnsiTheme="majorHAnsi" w:cstheme="majorHAnsi"/>
                <w:i/>
                <w:spacing w:val="13"/>
                <w:sz w:val="26"/>
                <w:szCs w:val="26"/>
              </w:rPr>
              <w:t xml:space="preserve"> </w:t>
            </w:r>
            <w:r w:rsidR="004316B9" w:rsidRPr="009018E6">
              <w:rPr>
                <w:rFonts w:asciiTheme="majorHAnsi" w:hAnsiTheme="majorHAnsi" w:cstheme="majorHAnsi"/>
                <w:i/>
                <w:sz w:val="26"/>
                <w:szCs w:val="26"/>
              </w:rPr>
              <w:t>tháng</w:t>
            </w:r>
            <w:r w:rsidR="004316B9" w:rsidRPr="009018E6">
              <w:rPr>
                <w:rFonts w:asciiTheme="majorHAnsi" w:hAnsiTheme="majorHAnsi" w:cstheme="majorHAnsi"/>
                <w:i/>
                <w:spacing w:val="51"/>
                <w:sz w:val="26"/>
                <w:szCs w:val="26"/>
              </w:rPr>
              <w:t xml:space="preserve"> </w:t>
            </w:r>
            <w:r w:rsidR="005E3321">
              <w:rPr>
                <w:rFonts w:asciiTheme="majorHAnsi" w:hAnsiTheme="majorHAnsi" w:cstheme="majorHAnsi"/>
                <w:i/>
                <w:sz w:val="26"/>
                <w:szCs w:val="26"/>
              </w:rPr>
              <w:t>3</w:t>
            </w:r>
            <w:r w:rsidR="004316B9" w:rsidRPr="009018E6">
              <w:rPr>
                <w:rFonts w:asciiTheme="majorHAnsi" w:hAnsiTheme="majorHAnsi" w:cstheme="majorHAnsi"/>
                <w:i/>
                <w:spacing w:val="69"/>
                <w:sz w:val="26"/>
                <w:szCs w:val="26"/>
              </w:rPr>
              <w:t xml:space="preserve"> </w:t>
            </w:r>
            <w:r w:rsidR="004316B9" w:rsidRPr="009018E6">
              <w:rPr>
                <w:rFonts w:asciiTheme="majorHAnsi" w:hAnsiTheme="majorHAnsi" w:cstheme="majorHAnsi"/>
                <w:i/>
                <w:sz w:val="26"/>
                <w:szCs w:val="26"/>
              </w:rPr>
              <w:t>năm</w:t>
            </w:r>
            <w:r w:rsidR="004316B9" w:rsidRPr="009018E6">
              <w:rPr>
                <w:rFonts w:asciiTheme="majorHAnsi" w:hAnsiTheme="majorHAnsi" w:cstheme="majorHAnsi"/>
                <w:i/>
                <w:spacing w:val="-2"/>
                <w:sz w:val="26"/>
                <w:szCs w:val="26"/>
              </w:rPr>
              <w:t xml:space="preserve"> </w:t>
            </w:r>
            <w:r w:rsidR="004316B9" w:rsidRPr="009018E6">
              <w:rPr>
                <w:rFonts w:asciiTheme="majorHAnsi" w:hAnsiTheme="majorHAnsi" w:cstheme="majorHAnsi"/>
                <w:i/>
                <w:spacing w:val="-4"/>
                <w:sz w:val="26"/>
                <w:szCs w:val="26"/>
              </w:rPr>
              <w:t>202</w:t>
            </w:r>
            <w:r w:rsidR="004316B9" w:rsidRPr="003260C6">
              <w:rPr>
                <w:rFonts w:asciiTheme="majorHAnsi" w:hAnsiTheme="majorHAnsi" w:cstheme="majorHAnsi"/>
                <w:i/>
                <w:spacing w:val="-4"/>
                <w:sz w:val="26"/>
                <w:szCs w:val="26"/>
              </w:rPr>
              <w:t>2</w:t>
            </w:r>
          </w:p>
        </w:tc>
      </w:tr>
    </w:tbl>
    <w:p w:rsidR="00B60A96" w:rsidRDefault="00B60A96">
      <w:pPr>
        <w:pStyle w:val="BodyText"/>
        <w:ind w:left="0" w:firstLine="0"/>
        <w:jc w:val="left"/>
        <w:rPr>
          <w:sz w:val="20"/>
        </w:rPr>
      </w:pPr>
    </w:p>
    <w:p w:rsidR="00B60A96" w:rsidRDefault="00B60A96">
      <w:pPr>
        <w:pStyle w:val="BodyText"/>
        <w:spacing w:before="2"/>
        <w:ind w:left="0" w:firstLine="0"/>
        <w:jc w:val="left"/>
      </w:pPr>
    </w:p>
    <w:p w:rsidR="00B60A96" w:rsidRDefault="00991524">
      <w:pPr>
        <w:pStyle w:val="Heading1"/>
        <w:spacing w:before="89" w:line="322" w:lineRule="exact"/>
        <w:ind w:left="3911" w:right="4086" w:firstLine="0"/>
        <w:jc w:val="center"/>
      </w:pPr>
      <w:r>
        <w:t xml:space="preserve">KẾ </w:t>
      </w:r>
      <w:r>
        <w:rPr>
          <w:spacing w:val="-2"/>
        </w:rPr>
        <w:t>HOẠCH</w:t>
      </w:r>
    </w:p>
    <w:p w:rsidR="00B60A96" w:rsidRDefault="00991524">
      <w:pPr>
        <w:pStyle w:val="Heading2"/>
        <w:spacing w:before="0"/>
        <w:ind w:left="1828" w:right="2007" w:firstLine="0"/>
        <w:jc w:val="center"/>
      </w:pPr>
      <w:r>
        <w:t>Theo</w:t>
      </w:r>
      <w:r>
        <w:rPr>
          <w:spacing w:val="-3"/>
        </w:rPr>
        <w:t xml:space="preserve"> </w:t>
      </w:r>
      <w:r>
        <w:t>dõi</w:t>
      </w:r>
      <w:r>
        <w:rPr>
          <w:spacing w:val="-2"/>
        </w:rPr>
        <w:t xml:space="preserve"> </w:t>
      </w:r>
      <w:r>
        <w:t>tình</w:t>
      </w:r>
      <w:r>
        <w:rPr>
          <w:spacing w:val="-4"/>
        </w:rPr>
        <w:t xml:space="preserve"> </w:t>
      </w:r>
      <w:r>
        <w:t>hình</w:t>
      </w:r>
      <w:r>
        <w:rPr>
          <w:spacing w:val="-5"/>
        </w:rPr>
        <w:t xml:space="preserve"> </w:t>
      </w:r>
      <w:r>
        <w:t>thi</w:t>
      </w:r>
      <w:r>
        <w:rPr>
          <w:spacing w:val="-2"/>
        </w:rPr>
        <w:t xml:space="preserve"> </w:t>
      </w:r>
      <w:r>
        <w:t>hành</w:t>
      </w:r>
      <w:r>
        <w:rPr>
          <w:spacing w:val="-3"/>
        </w:rPr>
        <w:t xml:space="preserve"> </w:t>
      </w:r>
      <w:r>
        <w:t>pháp</w:t>
      </w:r>
      <w:r>
        <w:rPr>
          <w:spacing w:val="-6"/>
        </w:rPr>
        <w:t xml:space="preserve"> </w:t>
      </w:r>
      <w:r>
        <w:t>luật</w:t>
      </w:r>
      <w:r>
        <w:rPr>
          <w:spacing w:val="-3"/>
        </w:rPr>
        <w:t xml:space="preserve"> </w:t>
      </w:r>
      <w:r>
        <w:t>năm</w:t>
      </w:r>
      <w:r>
        <w:rPr>
          <w:spacing w:val="-7"/>
        </w:rPr>
        <w:t xml:space="preserve"> </w:t>
      </w:r>
      <w:r>
        <w:rPr>
          <w:spacing w:val="-4"/>
        </w:rPr>
        <w:t>2022</w:t>
      </w:r>
    </w:p>
    <w:p w:rsidR="00B60A96" w:rsidRDefault="00982255">
      <w:pPr>
        <w:pStyle w:val="BodyText"/>
        <w:spacing w:before="6"/>
        <w:ind w:left="0" w:firstLine="0"/>
        <w:jc w:val="left"/>
        <w:rPr>
          <w:b/>
          <w:sz w:val="4"/>
        </w:rPr>
      </w:pPr>
      <w:r>
        <w:rPr>
          <w:noProof/>
          <w:lang w:val="vi-VN" w:eastAsia="vi-VN"/>
        </w:rPr>
        <mc:AlternateContent>
          <mc:Choice Requires="wps">
            <w:drawing>
              <wp:anchor distT="0" distB="0" distL="0" distR="0" simplePos="0" relativeHeight="487588864" behindDoc="1" locked="0" layoutInCell="1" allowOverlap="1">
                <wp:simplePos x="0" y="0"/>
                <wp:positionH relativeFrom="page">
                  <wp:posOffset>3657600</wp:posOffset>
                </wp:positionH>
                <wp:positionV relativeFrom="paragraph">
                  <wp:posOffset>48260</wp:posOffset>
                </wp:positionV>
                <wp:extent cx="756285"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1270"/>
                        </a:xfrm>
                        <a:custGeom>
                          <a:avLst/>
                          <a:gdLst>
                            <a:gd name="T0" fmla="+- 0 5760 5760"/>
                            <a:gd name="T1" fmla="*/ T0 w 1191"/>
                            <a:gd name="T2" fmla="+- 0 6951 5760"/>
                            <a:gd name="T3" fmla="*/ T2 w 1191"/>
                          </a:gdLst>
                          <a:ahLst/>
                          <a:cxnLst>
                            <a:cxn ang="0">
                              <a:pos x="T1" y="0"/>
                            </a:cxn>
                            <a:cxn ang="0">
                              <a:pos x="T3" y="0"/>
                            </a:cxn>
                          </a:cxnLst>
                          <a:rect l="0" t="0" r="r" b="b"/>
                          <a:pathLst>
                            <a:path w="1191">
                              <a:moveTo>
                                <a:pt x="0" y="0"/>
                              </a:moveTo>
                              <a:lnTo>
                                <a:pt x="11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6" style="position:absolute;margin-left:4in;margin-top:3.8pt;width:59.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" path="m,l1191,e" filled="f">
                <v:path arrowok="t" o:connecttype="custom" o:connectlocs="0,0;756285,0" o:connectangles="0,0"/>
                <w10:wrap type="topAndBottom" anchorx="page"/>
              </v:shape>
            </w:pict>
          </mc:Fallback>
        </mc:AlternateContent>
      </w:r>
    </w:p>
    <w:p w:rsidR="00B60A96" w:rsidRDefault="00B60A96">
      <w:pPr>
        <w:pStyle w:val="BodyText"/>
        <w:spacing w:before="10"/>
        <w:ind w:left="0" w:firstLine="0"/>
        <w:jc w:val="left"/>
        <w:rPr>
          <w:b/>
          <w:sz w:val="40"/>
        </w:rPr>
      </w:pPr>
    </w:p>
    <w:p w:rsidR="00B60A96" w:rsidRDefault="00991524">
      <w:pPr>
        <w:pStyle w:val="BodyText"/>
        <w:spacing w:line="288" w:lineRule="auto"/>
        <w:ind w:right="278"/>
      </w:pPr>
      <w:r>
        <w:t>Căn cứ Nghị định số 59/2012/NĐ-CP ngày 23/7/2012 của Chính phủ về theo dõi tình hình thi hành pháp luật (được sửa đổi, bổ sung tại Nghị định số 32/2020/NĐ-CP ngày 05/03/2020 của Chính phủ) và các quy định liên quan;</w:t>
      </w:r>
      <w:r>
        <w:rPr>
          <w:spacing w:val="80"/>
        </w:rPr>
        <w:t xml:space="preserve"> </w:t>
      </w:r>
      <w:r>
        <w:t>thực hiện Kế hoạch số 08/KH-UBND ngày 19/01/2022 của UBND tỉnh về theo dõi tình h</w:t>
      </w:r>
      <w:r w:rsidR="00ED1EFF">
        <w:t>ình thi hành pháp luật năm 2022</w:t>
      </w:r>
      <w:r w:rsidR="00ED1EFF" w:rsidRPr="00ED1EFF">
        <w:t>;</w:t>
      </w:r>
      <w:r>
        <w:t xml:space="preserve"> </w:t>
      </w:r>
      <w:r w:rsidR="00A45327">
        <w:t>Kế hoạch 106/KH-SGD</w:t>
      </w:r>
      <w:r w:rsidR="00A45327" w:rsidRPr="00A45327">
        <w:t xml:space="preserve">ĐT ngày 24/01/2022 của </w:t>
      </w:r>
      <w:r>
        <w:t>Sở Giáo dục và Đào tạo Nam Định</w:t>
      </w:r>
      <w:r w:rsidR="00A45327" w:rsidRPr="00A45327">
        <w:t xml:space="preserve">, trường THPT </w:t>
      </w:r>
      <w:r w:rsidR="00982255">
        <w:t>Nguyễn Trãi</w:t>
      </w:r>
      <w:r>
        <w:t xml:space="preserve"> xây dựng Kế hoạch theo dõi tình hình thi hành pháp luật (TDTHTHPL) năm 2022 như sau:</w:t>
      </w:r>
    </w:p>
    <w:p w:rsidR="00B60A96" w:rsidRDefault="00991524">
      <w:pPr>
        <w:pStyle w:val="Heading1"/>
        <w:numPr>
          <w:ilvl w:val="0"/>
          <w:numId w:val="7"/>
        </w:numPr>
        <w:tabs>
          <w:tab w:val="left" w:pos="1070"/>
        </w:tabs>
        <w:jc w:val="both"/>
      </w:pPr>
      <w:r>
        <w:t>MỤC</w:t>
      </w:r>
      <w:r>
        <w:rPr>
          <w:spacing w:val="-5"/>
        </w:rPr>
        <w:t xml:space="preserve"> </w:t>
      </w:r>
      <w:r>
        <w:t>ĐÍCH,</w:t>
      </w:r>
      <w:r>
        <w:rPr>
          <w:spacing w:val="-4"/>
        </w:rPr>
        <w:t xml:space="preserve"> </w:t>
      </w:r>
      <w:r>
        <w:t>YÊU</w:t>
      </w:r>
      <w:r>
        <w:rPr>
          <w:spacing w:val="-2"/>
        </w:rPr>
        <w:t xml:space="preserve"> </w:t>
      </w:r>
      <w:r>
        <w:rPr>
          <w:spacing w:val="-5"/>
        </w:rPr>
        <w:t>CẦU</w:t>
      </w:r>
    </w:p>
    <w:p w:rsidR="00B60A96" w:rsidRDefault="00991524">
      <w:pPr>
        <w:pStyle w:val="Heading2"/>
        <w:numPr>
          <w:ilvl w:val="1"/>
          <w:numId w:val="7"/>
        </w:numPr>
        <w:tabs>
          <w:tab w:val="left" w:pos="1101"/>
        </w:tabs>
        <w:spacing w:before="64"/>
        <w:jc w:val="both"/>
      </w:pPr>
      <w:r>
        <w:t>Mục</w:t>
      </w:r>
      <w:r>
        <w:rPr>
          <w:spacing w:val="-3"/>
        </w:rPr>
        <w:t xml:space="preserve"> </w:t>
      </w:r>
      <w:r>
        <w:rPr>
          <w:spacing w:val="-4"/>
        </w:rPr>
        <w:t>đích</w:t>
      </w:r>
    </w:p>
    <w:p w:rsidR="00B60A96" w:rsidRDefault="00991524">
      <w:pPr>
        <w:pStyle w:val="ListParagraph"/>
        <w:numPr>
          <w:ilvl w:val="0"/>
          <w:numId w:val="6"/>
        </w:numPr>
        <w:tabs>
          <w:tab w:val="left" w:pos="1003"/>
        </w:tabs>
        <w:spacing w:before="60" w:line="288" w:lineRule="auto"/>
        <w:ind w:right="278" w:firstLine="719"/>
        <w:rPr>
          <w:sz w:val="28"/>
        </w:rPr>
      </w:pPr>
      <w:r>
        <w:rPr>
          <w:sz w:val="28"/>
        </w:rPr>
        <w:t>Triển khai thực hiện đồng bộ, toàn diện các quy định của pháp luật, các văn bản hướng dẫn thi hành của Bộ Tư pháp về TDTHTHPL.</w:t>
      </w:r>
    </w:p>
    <w:p w:rsidR="00B60A96" w:rsidRDefault="00991524">
      <w:pPr>
        <w:pStyle w:val="ListParagraph"/>
        <w:numPr>
          <w:ilvl w:val="0"/>
          <w:numId w:val="6"/>
        </w:numPr>
        <w:tabs>
          <w:tab w:val="left" w:pos="996"/>
        </w:tabs>
        <w:spacing w:line="288" w:lineRule="auto"/>
        <w:ind w:right="275" w:firstLine="719"/>
        <w:rPr>
          <w:sz w:val="28"/>
        </w:rPr>
      </w:pPr>
      <w:r>
        <w:rPr>
          <w:sz w:val="28"/>
        </w:rPr>
        <w:t xml:space="preserve">Kịp thời nắm bắt tình hình thi hành pháp luật trong toàn ngành, đôn đốc, tổ chức thực hiện và hướng dẫn các văn bản quy phạm pháp luật (VBQPPL), kịp thời phát hiện những tồn tại, vướng mắc, bất cập và đề xuất, kiến nghị các giải pháp sửa đổi, bổ sung hoặc ban hành mới cho phù hợp với tình hình thực tiễn, </w:t>
      </w:r>
      <w:proofErr w:type="gramStart"/>
      <w:r>
        <w:rPr>
          <w:sz w:val="28"/>
        </w:rPr>
        <w:t>nâng</w:t>
      </w:r>
      <w:proofErr w:type="gramEnd"/>
      <w:r>
        <w:rPr>
          <w:sz w:val="28"/>
        </w:rPr>
        <w:t xml:space="preserve"> cao hiệu quả thi hành pháp luật và hoàn thiện hệ thống pháp luật.</w:t>
      </w:r>
    </w:p>
    <w:p w:rsidR="00B60A96" w:rsidRDefault="00991524">
      <w:pPr>
        <w:pStyle w:val="Heading2"/>
        <w:numPr>
          <w:ilvl w:val="1"/>
          <w:numId w:val="7"/>
        </w:numPr>
        <w:tabs>
          <w:tab w:val="left" w:pos="1101"/>
        </w:tabs>
        <w:spacing w:before="5"/>
        <w:jc w:val="both"/>
      </w:pPr>
      <w:r>
        <w:t>Yêu</w:t>
      </w:r>
      <w:r>
        <w:rPr>
          <w:spacing w:val="-2"/>
        </w:rPr>
        <w:t xml:space="preserve"> </w:t>
      </w:r>
      <w:r>
        <w:rPr>
          <w:spacing w:val="-5"/>
        </w:rPr>
        <w:t>cầu</w:t>
      </w:r>
    </w:p>
    <w:p w:rsidR="00B60A96" w:rsidRDefault="00991524">
      <w:pPr>
        <w:pStyle w:val="ListParagraph"/>
        <w:numPr>
          <w:ilvl w:val="0"/>
          <w:numId w:val="6"/>
        </w:numPr>
        <w:tabs>
          <w:tab w:val="left" w:pos="1025"/>
        </w:tabs>
        <w:spacing w:before="60" w:line="288" w:lineRule="auto"/>
        <w:ind w:right="279" w:firstLine="719"/>
        <w:rPr>
          <w:sz w:val="28"/>
        </w:rPr>
      </w:pPr>
      <w:r>
        <w:rPr>
          <w:sz w:val="28"/>
        </w:rPr>
        <w:t>Thực hiện đầy đủ nguyên tắc, phạm vi trách nhiệm, nội dung và hình thức TDTHPL;</w:t>
      </w:r>
    </w:p>
    <w:p w:rsidR="00B60A96" w:rsidRDefault="00991524">
      <w:pPr>
        <w:pStyle w:val="ListParagraph"/>
        <w:numPr>
          <w:ilvl w:val="0"/>
          <w:numId w:val="6"/>
        </w:numPr>
        <w:tabs>
          <w:tab w:val="left" w:pos="991"/>
        </w:tabs>
        <w:spacing w:line="288" w:lineRule="auto"/>
        <w:ind w:right="275" w:firstLine="719"/>
        <w:rPr>
          <w:sz w:val="28"/>
        </w:rPr>
      </w:pPr>
      <w:r>
        <w:rPr>
          <w:sz w:val="28"/>
        </w:rPr>
        <w:t xml:space="preserve">Xác định nhiệm vụ, trách nhiệm, sự tham gia, phối hợp chặt chẽ giữa các </w:t>
      </w:r>
      <w:r w:rsidR="00CE217E" w:rsidRPr="00CE217E">
        <w:rPr>
          <w:sz w:val="28"/>
        </w:rPr>
        <w:t xml:space="preserve">bộ phận </w:t>
      </w:r>
      <w:r>
        <w:rPr>
          <w:sz w:val="28"/>
        </w:rPr>
        <w:t>của đơn vị liên quan trong việc triển khai thực hiện công tác TDTHPL; huy động sự tham gia của các tổ chức chính trị - xã hội, các tổ chức, cá nhân trong công tác TDTHTHPL.</w:t>
      </w:r>
    </w:p>
    <w:p w:rsidR="00B60A96" w:rsidRDefault="00991524">
      <w:pPr>
        <w:pStyle w:val="Heading1"/>
        <w:numPr>
          <w:ilvl w:val="0"/>
          <w:numId w:val="7"/>
        </w:numPr>
        <w:tabs>
          <w:tab w:val="left" w:pos="1180"/>
        </w:tabs>
        <w:ind w:left="1179" w:hanging="360"/>
        <w:jc w:val="both"/>
      </w:pPr>
      <w:r>
        <w:t>CÁC</w:t>
      </w:r>
      <w:r>
        <w:rPr>
          <w:spacing w:val="-4"/>
        </w:rPr>
        <w:t xml:space="preserve"> </w:t>
      </w:r>
      <w:r>
        <w:t>NHIỆM</w:t>
      </w:r>
      <w:r>
        <w:rPr>
          <w:spacing w:val="-3"/>
        </w:rPr>
        <w:t xml:space="preserve"> </w:t>
      </w:r>
      <w:r>
        <w:t>VỤ</w:t>
      </w:r>
      <w:r>
        <w:rPr>
          <w:spacing w:val="-4"/>
        </w:rPr>
        <w:t xml:space="preserve"> </w:t>
      </w:r>
      <w:r>
        <w:t>CỤ</w:t>
      </w:r>
      <w:r>
        <w:rPr>
          <w:spacing w:val="-3"/>
        </w:rPr>
        <w:t xml:space="preserve"> </w:t>
      </w:r>
      <w:r>
        <w:rPr>
          <w:spacing w:val="-5"/>
        </w:rPr>
        <w:t>THỂ</w:t>
      </w:r>
    </w:p>
    <w:p w:rsidR="00B60A96" w:rsidRDefault="00991524">
      <w:pPr>
        <w:pStyle w:val="Heading2"/>
        <w:numPr>
          <w:ilvl w:val="1"/>
          <w:numId w:val="7"/>
        </w:numPr>
        <w:tabs>
          <w:tab w:val="left" w:pos="1142"/>
        </w:tabs>
        <w:spacing w:before="64" w:line="288" w:lineRule="auto"/>
        <w:ind w:left="100" w:right="280" w:firstLine="719"/>
        <w:jc w:val="both"/>
      </w:pPr>
      <w:r>
        <w:t>Tuyên truyền, phổ biến, tập huấn các VBQPPL có liên quan đến công tác TDTHTHPL và các quy định khác</w:t>
      </w:r>
    </w:p>
    <w:p w:rsidR="00B60A96" w:rsidRDefault="00991524">
      <w:pPr>
        <w:pStyle w:val="ListParagraph"/>
        <w:numPr>
          <w:ilvl w:val="0"/>
          <w:numId w:val="6"/>
        </w:numPr>
        <w:tabs>
          <w:tab w:val="left" w:pos="991"/>
        </w:tabs>
        <w:spacing w:line="288" w:lineRule="auto"/>
        <w:ind w:right="273" w:firstLine="719"/>
        <w:rPr>
          <w:sz w:val="28"/>
        </w:rPr>
      </w:pPr>
      <w:r>
        <w:rPr>
          <w:sz w:val="28"/>
        </w:rPr>
        <w:t>Tiếp tục quán triệt, tuyên truyền, phổ biến Nghị định số 59/2012/NĐ-CP, Nghị định số 32/2020/NĐ-CP của Chính phủ và các văn bản hướng dẫn thi hành về công tác TDTHTHPL.</w:t>
      </w:r>
    </w:p>
    <w:p w:rsidR="00B60A96" w:rsidRDefault="00B60A96">
      <w:pPr>
        <w:spacing w:line="288" w:lineRule="auto"/>
        <w:jc w:val="both"/>
        <w:rPr>
          <w:sz w:val="28"/>
        </w:rPr>
        <w:sectPr w:rsidR="00B60A96">
          <w:type w:val="continuous"/>
          <w:pgSz w:w="12240" w:h="15840"/>
          <w:pgMar w:top="720" w:right="980" w:bottom="280" w:left="1700" w:header="720" w:footer="720" w:gutter="0"/>
          <w:cols w:space="720"/>
        </w:sectPr>
      </w:pPr>
    </w:p>
    <w:p w:rsidR="00B60A96" w:rsidRDefault="00991524">
      <w:pPr>
        <w:pStyle w:val="ListParagraph"/>
        <w:numPr>
          <w:ilvl w:val="0"/>
          <w:numId w:val="6"/>
        </w:numPr>
        <w:tabs>
          <w:tab w:val="left" w:pos="1102"/>
        </w:tabs>
        <w:spacing w:line="288" w:lineRule="auto"/>
        <w:ind w:right="278" w:firstLine="719"/>
        <w:rPr>
          <w:sz w:val="28"/>
        </w:rPr>
      </w:pPr>
      <w:r>
        <w:rPr>
          <w:sz w:val="28"/>
        </w:rPr>
        <w:lastRenderedPageBreak/>
        <w:t>Tuyên</w:t>
      </w:r>
      <w:r>
        <w:rPr>
          <w:spacing w:val="80"/>
          <w:sz w:val="28"/>
        </w:rPr>
        <w:t xml:space="preserve"> </w:t>
      </w:r>
      <w:r>
        <w:rPr>
          <w:sz w:val="28"/>
        </w:rPr>
        <w:t>truyền,</w:t>
      </w:r>
      <w:r>
        <w:rPr>
          <w:spacing w:val="80"/>
          <w:sz w:val="28"/>
        </w:rPr>
        <w:t xml:space="preserve"> </w:t>
      </w:r>
      <w:r>
        <w:rPr>
          <w:sz w:val="28"/>
        </w:rPr>
        <w:t>phổ</w:t>
      </w:r>
      <w:r>
        <w:rPr>
          <w:spacing w:val="80"/>
          <w:sz w:val="28"/>
        </w:rPr>
        <w:t xml:space="preserve"> </w:t>
      </w:r>
      <w:r>
        <w:rPr>
          <w:sz w:val="28"/>
        </w:rPr>
        <w:t>biến</w:t>
      </w:r>
      <w:r>
        <w:rPr>
          <w:spacing w:val="80"/>
          <w:sz w:val="28"/>
        </w:rPr>
        <w:t xml:space="preserve"> </w:t>
      </w:r>
      <w:r>
        <w:rPr>
          <w:sz w:val="28"/>
        </w:rPr>
        <w:t>các</w:t>
      </w:r>
      <w:r>
        <w:rPr>
          <w:spacing w:val="40"/>
          <w:sz w:val="28"/>
        </w:rPr>
        <w:t xml:space="preserve"> </w:t>
      </w:r>
      <w:r>
        <w:rPr>
          <w:sz w:val="28"/>
        </w:rPr>
        <w:t>VBQPPL, nhất là các văn bản pháp luật mới có hiệu lực thuộc lĩnh vực giáo dục và đào tạo; chú trọng phổ biến các chính sách,</w:t>
      </w:r>
      <w:r>
        <w:rPr>
          <w:spacing w:val="-2"/>
          <w:sz w:val="28"/>
        </w:rPr>
        <w:t xml:space="preserve"> </w:t>
      </w:r>
      <w:r>
        <w:rPr>
          <w:sz w:val="28"/>
        </w:rPr>
        <w:t>pháp</w:t>
      </w:r>
      <w:r>
        <w:rPr>
          <w:spacing w:val="-3"/>
          <w:sz w:val="28"/>
        </w:rPr>
        <w:t xml:space="preserve"> </w:t>
      </w:r>
      <w:r>
        <w:rPr>
          <w:sz w:val="28"/>
        </w:rPr>
        <w:t>luật</w:t>
      </w:r>
      <w:r>
        <w:rPr>
          <w:spacing w:val="-3"/>
          <w:sz w:val="28"/>
        </w:rPr>
        <w:t xml:space="preserve"> </w:t>
      </w:r>
      <w:r>
        <w:rPr>
          <w:sz w:val="28"/>
        </w:rPr>
        <w:t>được</w:t>
      </w:r>
      <w:r>
        <w:rPr>
          <w:spacing w:val="-4"/>
          <w:sz w:val="28"/>
        </w:rPr>
        <w:t xml:space="preserve"> </w:t>
      </w:r>
      <w:r>
        <w:rPr>
          <w:sz w:val="28"/>
        </w:rPr>
        <w:t>dư</w:t>
      </w:r>
      <w:r>
        <w:rPr>
          <w:spacing w:val="-2"/>
          <w:sz w:val="28"/>
        </w:rPr>
        <w:t xml:space="preserve"> </w:t>
      </w:r>
      <w:r>
        <w:rPr>
          <w:sz w:val="28"/>
        </w:rPr>
        <w:t>luận</w:t>
      </w:r>
      <w:r>
        <w:rPr>
          <w:spacing w:val="-3"/>
          <w:sz w:val="28"/>
        </w:rPr>
        <w:t xml:space="preserve"> </w:t>
      </w:r>
      <w:r>
        <w:rPr>
          <w:sz w:val="28"/>
        </w:rPr>
        <w:t>xã</w:t>
      </w:r>
      <w:r>
        <w:rPr>
          <w:spacing w:val="-1"/>
          <w:sz w:val="28"/>
        </w:rPr>
        <w:t xml:space="preserve"> </w:t>
      </w:r>
      <w:r>
        <w:rPr>
          <w:sz w:val="28"/>
        </w:rPr>
        <w:t>hội quan</w:t>
      </w:r>
      <w:r>
        <w:rPr>
          <w:spacing w:val="-1"/>
          <w:sz w:val="28"/>
        </w:rPr>
        <w:t xml:space="preserve"> </w:t>
      </w:r>
      <w:r>
        <w:rPr>
          <w:sz w:val="28"/>
        </w:rPr>
        <w:t>tâm</w:t>
      </w:r>
      <w:r>
        <w:rPr>
          <w:spacing w:val="-6"/>
          <w:sz w:val="28"/>
        </w:rPr>
        <w:t xml:space="preserve"> </w:t>
      </w:r>
      <w:r>
        <w:rPr>
          <w:sz w:val="28"/>
        </w:rPr>
        <w:t>hoặc</w:t>
      </w:r>
      <w:r>
        <w:rPr>
          <w:spacing w:val="-1"/>
          <w:sz w:val="28"/>
        </w:rPr>
        <w:t xml:space="preserve"> </w:t>
      </w:r>
      <w:r>
        <w:rPr>
          <w:sz w:val="28"/>
        </w:rPr>
        <w:t>cần định</w:t>
      </w:r>
      <w:r>
        <w:rPr>
          <w:spacing w:val="-4"/>
          <w:sz w:val="28"/>
        </w:rPr>
        <w:t xml:space="preserve"> </w:t>
      </w:r>
      <w:r>
        <w:rPr>
          <w:sz w:val="28"/>
        </w:rPr>
        <w:t>hướng dư</w:t>
      </w:r>
      <w:r>
        <w:rPr>
          <w:spacing w:val="-2"/>
          <w:sz w:val="28"/>
        </w:rPr>
        <w:t xml:space="preserve"> </w:t>
      </w:r>
      <w:r>
        <w:rPr>
          <w:sz w:val="28"/>
        </w:rPr>
        <w:t>luận xã</w:t>
      </w:r>
      <w:r>
        <w:rPr>
          <w:spacing w:val="-4"/>
          <w:sz w:val="28"/>
        </w:rPr>
        <w:t xml:space="preserve"> </w:t>
      </w:r>
      <w:r>
        <w:rPr>
          <w:sz w:val="28"/>
        </w:rPr>
        <w:t>hội thông qua các hình thức hiệu quả, thiết thực và phù hợp với tình hình thực tế.</w:t>
      </w:r>
    </w:p>
    <w:p w:rsidR="00B60A96" w:rsidRDefault="00991524">
      <w:pPr>
        <w:pStyle w:val="Heading2"/>
        <w:numPr>
          <w:ilvl w:val="1"/>
          <w:numId w:val="7"/>
        </w:numPr>
        <w:tabs>
          <w:tab w:val="left" w:pos="1101"/>
        </w:tabs>
        <w:jc w:val="both"/>
      </w:pPr>
      <w:r>
        <w:t>Theo</w:t>
      </w:r>
      <w:r>
        <w:rPr>
          <w:spacing w:val="-5"/>
        </w:rPr>
        <w:t xml:space="preserve"> </w:t>
      </w:r>
      <w:r>
        <w:t>dõi,</w:t>
      </w:r>
      <w:r>
        <w:rPr>
          <w:spacing w:val="-5"/>
        </w:rPr>
        <w:t xml:space="preserve"> </w:t>
      </w:r>
      <w:r>
        <w:t>hướng</w:t>
      </w:r>
      <w:r>
        <w:rPr>
          <w:spacing w:val="-2"/>
        </w:rPr>
        <w:t xml:space="preserve"> </w:t>
      </w:r>
      <w:r>
        <w:t>dẫn</w:t>
      </w:r>
      <w:r>
        <w:rPr>
          <w:spacing w:val="-4"/>
        </w:rPr>
        <w:t xml:space="preserve"> </w:t>
      </w:r>
      <w:r>
        <w:t>triển</w:t>
      </w:r>
      <w:r>
        <w:rPr>
          <w:spacing w:val="-3"/>
        </w:rPr>
        <w:t xml:space="preserve"> </w:t>
      </w:r>
      <w:r>
        <w:t>khai</w:t>
      </w:r>
      <w:r>
        <w:rPr>
          <w:spacing w:val="-3"/>
        </w:rPr>
        <w:t xml:space="preserve"> </w:t>
      </w:r>
      <w:r>
        <w:t>thực</w:t>
      </w:r>
      <w:r>
        <w:rPr>
          <w:spacing w:val="-4"/>
        </w:rPr>
        <w:t xml:space="preserve"> </w:t>
      </w:r>
      <w:r>
        <w:t>hiện</w:t>
      </w:r>
      <w:r>
        <w:rPr>
          <w:spacing w:val="-3"/>
        </w:rPr>
        <w:t xml:space="preserve"> </w:t>
      </w:r>
      <w:r>
        <w:t>công</w:t>
      </w:r>
      <w:r>
        <w:rPr>
          <w:spacing w:val="-3"/>
        </w:rPr>
        <w:t xml:space="preserve"> </w:t>
      </w:r>
      <w:r>
        <w:t>tác</w:t>
      </w:r>
      <w:r>
        <w:rPr>
          <w:spacing w:val="-3"/>
        </w:rPr>
        <w:t xml:space="preserve"> </w:t>
      </w:r>
      <w:r>
        <w:rPr>
          <w:spacing w:val="-2"/>
        </w:rPr>
        <w:t>TDTHTHPL</w:t>
      </w:r>
    </w:p>
    <w:p w:rsidR="00B60A96" w:rsidRDefault="00991524">
      <w:pPr>
        <w:pStyle w:val="BodyText"/>
        <w:spacing w:before="62" w:line="276" w:lineRule="auto"/>
        <w:ind w:right="277"/>
      </w:pPr>
      <w:r>
        <w:t xml:space="preserve">Căn cứ các quy định của pháp luật về TDTHTHPL và các văn bản hướng dẫn, chỉ đạo của </w:t>
      </w:r>
      <w:r w:rsidR="00E87D69" w:rsidRPr="00E87D69">
        <w:t xml:space="preserve">Sở Giáo dục; </w:t>
      </w:r>
      <w:r>
        <w:t>Sở Tư pháp</w:t>
      </w:r>
      <w:r w:rsidR="00E87D69" w:rsidRPr="00E87D69">
        <w:t xml:space="preserve">; </w:t>
      </w:r>
      <w:r w:rsidR="00E87D69">
        <w:t>UBND tỉnh</w:t>
      </w:r>
      <w:r w:rsidR="006216DA" w:rsidRPr="006216DA">
        <w:t xml:space="preserve">, cán bộ phụ trách </w:t>
      </w:r>
      <w:r>
        <w:t>theo dõi, hướng dẫn triển khai thực hiện công tác TDTHTHPL tại các đơn vị.</w:t>
      </w:r>
    </w:p>
    <w:p w:rsidR="00B60A96" w:rsidRDefault="00991524">
      <w:pPr>
        <w:pStyle w:val="Heading2"/>
        <w:numPr>
          <w:ilvl w:val="1"/>
          <w:numId w:val="7"/>
        </w:numPr>
        <w:tabs>
          <w:tab w:val="left" w:pos="1113"/>
        </w:tabs>
        <w:spacing w:before="3" w:line="288" w:lineRule="auto"/>
        <w:ind w:left="100" w:right="277" w:firstLine="719"/>
        <w:jc w:val="both"/>
      </w:pPr>
      <w:r>
        <w:t>Kiểm tra, điều tra, khảo sát tình hình thi hành pháp l</w:t>
      </w:r>
      <w:r w:rsidR="000616D3">
        <w:t xml:space="preserve">uật trong lĩnh vực </w:t>
      </w:r>
      <w:r w:rsidR="000616D3" w:rsidRPr="000616D3">
        <w:t>tại đơn vị</w:t>
      </w:r>
      <w:r>
        <w:t>, địa phương quản lý</w:t>
      </w:r>
    </w:p>
    <w:p w:rsidR="00B60A96" w:rsidRDefault="004271A1">
      <w:pPr>
        <w:pStyle w:val="ListParagraph"/>
        <w:numPr>
          <w:ilvl w:val="0"/>
          <w:numId w:val="6"/>
        </w:numPr>
        <w:tabs>
          <w:tab w:val="left" w:pos="1018"/>
        </w:tabs>
        <w:spacing w:line="288" w:lineRule="auto"/>
        <w:ind w:right="274" w:firstLine="719"/>
        <w:rPr>
          <w:sz w:val="28"/>
        </w:rPr>
      </w:pPr>
      <w:r w:rsidRPr="004271A1">
        <w:rPr>
          <w:sz w:val="28"/>
        </w:rPr>
        <w:t>Đ</w:t>
      </w:r>
      <w:r w:rsidR="00991524">
        <w:rPr>
          <w:sz w:val="28"/>
        </w:rPr>
        <w:t xml:space="preserve">ơn vị </w:t>
      </w:r>
      <w:r w:rsidRPr="004271A1">
        <w:rPr>
          <w:sz w:val="28"/>
        </w:rPr>
        <w:t xml:space="preserve">chỉ đạo cán bộ phụ trách kiểm tra việc </w:t>
      </w:r>
      <w:r>
        <w:rPr>
          <w:sz w:val="28"/>
        </w:rPr>
        <w:t>thực hiện</w:t>
      </w:r>
      <w:r w:rsidRPr="004271A1">
        <w:rPr>
          <w:sz w:val="28"/>
        </w:rPr>
        <w:t xml:space="preserve"> </w:t>
      </w:r>
      <w:r>
        <w:rPr>
          <w:sz w:val="28"/>
        </w:rPr>
        <w:t xml:space="preserve">thi hành pháp luật </w:t>
      </w:r>
      <w:r w:rsidR="00991524">
        <w:rPr>
          <w:sz w:val="28"/>
        </w:rPr>
        <w:t>trực thuộc theo kế</w:t>
      </w:r>
      <w:r w:rsidR="00991524">
        <w:rPr>
          <w:spacing w:val="40"/>
          <w:sz w:val="28"/>
        </w:rPr>
        <w:t xml:space="preserve"> </w:t>
      </w:r>
      <w:r w:rsidR="00991524">
        <w:rPr>
          <w:sz w:val="28"/>
        </w:rPr>
        <w:t>hoạch, khi có những khó khăn, vướng mắc, bất cập trong thực tiễn</w:t>
      </w:r>
      <w:r w:rsidR="009D37AF" w:rsidRPr="009D37AF">
        <w:rPr>
          <w:sz w:val="28"/>
        </w:rPr>
        <w:t xml:space="preserve"> báo cáo LĐ kịp </w:t>
      </w:r>
      <w:proofErr w:type="gramStart"/>
      <w:r w:rsidR="009D37AF" w:rsidRPr="009D37AF">
        <w:rPr>
          <w:sz w:val="28"/>
        </w:rPr>
        <w:t>thời</w:t>
      </w:r>
      <w:r w:rsidR="00991524">
        <w:rPr>
          <w:sz w:val="28"/>
        </w:rPr>
        <w:t xml:space="preserve"> .</w:t>
      </w:r>
      <w:proofErr w:type="gramEnd"/>
    </w:p>
    <w:p w:rsidR="00B60A96" w:rsidRDefault="00991524">
      <w:pPr>
        <w:pStyle w:val="ListParagraph"/>
        <w:numPr>
          <w:ilvl w:val="0"/>
          <w:numId w:val="6"/>
        </w:numPr>
        <w:tabs>
          <w:tab w:val="left" w:pos="994"/>
        </w:tabs>
        <w:spacing w:line="288" w:lineRule="auto"/>
        <w:ind w:right="276" w:firstLine="719"/>
        <w:rPr>
          <w:sz w:val="28"/>
        </w:rPr>
      </w:pPr>
      <w:r>
        <w:rPr>
          <w:sz w:val="28"/>
        </w:rPr>
        <w:t xml:space="preserve">Căn cứ yêu cầu về việc thu thập thông tin về tình hình thi hành pháp luật đối với nội dung trọng tâm trong lĩnh vực giáo dục và đào tạo, </w:t>
      </w:r>
      <w:r w:rsidR="00AF3AEB" w:rsidRPr="00AF3AEB">
        <w:rPr>
          <w:sz w:val="28"/>
        </w:rPr>
        <w:t xml:space="preserve">đơn vị </w:t>
      </w:r>
      <w:r>
        <w:rPr>
          <w:sz w:val="28"/>
        </w:rPr>
        <w:t>sẽ chủ động quyết định tổ chức hoạt động điều tra, khảo sát (nếu có) theo quy định tại Điều 13 Nghị định số 59/2013/NĐ-CP và Điều 9 Thông tư số 14/2014/TT-BTP.</w:t>
      </w:r>
    </w:p>
    <w:p w:rsidR="00B60A96" w:rsidRDefault="00991524">
      <w:pPr>
        <w:pStyle w:val="Heading2"/>
        <w:numPr>
          <w:ilvl w:val="1"/>
          <w:numId w:val="7"/>
        </w:numPr>
        <w:tabs>
          <w:tab w:val="left" w:pos="1102"/>
        </w:tabs>
        <w:ind w:left="1101" w:hanging="282"/>
        <w:jc w:val="both"/>
      </w:pPr>
      <w:r>
        <w:t>Thu</w:t>
      </w:r>
      <w:r>
        <w:rPr>
          <w:spacing w:val="-4"/>
        </w:rPr>
        <w:t xml:space="preserve"> </w:t>
      </w:r>
      <w:r>
        <w:t>thập</w:t>
      </w:r>
      <w:r>
        <w:rPr>
          <w:spacing w:val="-3"/>
        </w:rPr>
        <w:t xml:space="preserve"> </w:t>
      </w:r>
      <w:r>
        <w:t>thông</w:t>
      </w:r>
      <w:r>
        <w:rPr>
          <w:spacing w:val="-1"/>
        </w:rPr>
        <w:t xml:space="preserve"> </w:t>
      </w:r>
      <w:r>
        <w:t>tin</w:t>
      </w:r>
      <w:r>
        <w:rPr>
          <w:spacing w:val="-3"/>
        </w:rPr>
        <w:t xml:space="preserve"> </w:t>
      </w:r>
      <w:r>
        <w:t>về</w:t>
      </w:r>
      <w:r>
        <w:rPr>
          <w:spacing w:val="-3"/>
        </w:rPr>
        <w:t xml:space="preserve"> </w:t>
      </w:r>
      <w:r>
        <w:t>tình</w:t>
      </w:r>
      <w:r>
        <w:rPr>
          <w:spacing w:val="-2"/>
        </w:rPr>
        <w:t xml:space="preserve"> </w:t>
      </w:r>
      <w:r>
        <w:t>hình</w:t>
      </w:r>
      <w:r>
        <w:rPr>
          <w:spacing w:val="-4"/>
        </w:rPr>
        <w:t xml:space="preserve"> </w:t>
      </w:r>
      <w:r>
        <w:t>thi</w:t>
      </w:r>
      <w:r>
        <w:rPr>
          <w:spacing w:val="-1"/>
        </w:rPr>
        <w:t xml:space="preserve"> </w:t>
      </w:r>
      <w:r>
        <w:t>hành</w:t>
      </w:r>
      <w:r>
        <w:rPr>
          <w:spacing w:val="-4"/>
        </w:rPr>
        <w:t xml:space="preserve"> </w:t>
      </w:r>
      <w:r>
        <w:t>pháp</w:t>
      </w:r>
      <w:r>
        <w:rPr>
          <w:spacing w:val="-2"/>
        </w:rPr>
        <w:t xml:space="preserve"> </w:t>
      </w:r>
      <w:r>
        <w:rPr>
          <w:spacing w:val="-4"/>
        </w:rPr>
        <w:t>luật</w:t>
      </w:r>
    </w:p>
    <w:p w:rsidR="00B60A96" w:rsidRDefault="00991524">
      <w:pPr>
        <w:pStyle w:val="ListParagraph"/>
        <w:numPr>
          <w:ilvl w:val="0"/>
          <w:numId w:val="6"/>
        </w:numPr>
        <w:tabs>
          <w:tab w:val="left" w:pos="1001"/>
        </w:tabs>
        <w:spacing w:before="60" w:line="288" w:lineRule="auto"/>
        <w:ind w:right="281" w:firstLine="719"/>
        <w:rPr>
          <w:sz w:val="28"/>
        </w:rPr>
      </w:pPr>
      <w:r>
        <w:rPr>
          <w:sz w:val="28"/>
        </w:rPr>
        <w:t>Thực hiện việc tiếp nhận, thu thập, phân loại phản ánh, kiến nghị của cá nhân, cơ quan, tổ chức và thông tin trên các phương tiện thông tin đại chúng về tình hình thi hành pháp luật trong lĩnh vực giáo dục và đào tạo.</w:t>
      </w:r>
    </w:p>
    <w:p w:rsidR="00B60A96" w:rsidRDefault="00991524">
      <w:pPr>
        <w:pStyle w:val="ListParagraph"/>
        <w:numPr>
          <w:ilvl w:val="0"/>
          <w:numId w:val="6"/>
        </w:numPr>
        <w:tabs>
          <w:tab w:val="left" w:pos="1010"/>
        </w:tabs>
        <w:spacing w:line="288" w:lineRule="auto"/>
        <w:ind w:right="287" w:firstLine="719"/>
        <w:rPr>
          <w:sz w:val="28"/>
        </w:rPr>
      </w:pPr>
      <w:r>
        <w:rPr>
          <w:sz w:val="28"/>
        </w:rPr>
        <w:t xml:space="preserve">Xem xét, nghiên cứu, kiểm tra lại phản ánh, kiến nghị; xử lý hoặc kiến nghị xử lý thông tin được phản ánh </w:t>
      </w:r>
      <w:proofErr w:type="gramStart"/>
      <w:r>
        <w:rPr>
          <w:sz w:val="28"/>
        </w:rPr>
        <w:t>theo</w:t>
      </w:r>
      <w:proofErr w:type="gramEnd"/>
      <w:r>
        <w:rPr>
          <w:sz w:val="28"/>
        </w:rPr>
        <w:t xml:space="preserve"> thẩm quyền.</w:t>
      </w:r>
    </w:p>
    <w:p w:rsidR="00B60A96" w:rsidRDefault="00991524">
      <w:pPr>
        <w:pStyle w:val="Heading2"/>
        <w:numPr>
          <w:ilvl w:val="1"/>
          <w:numId w:val="7"/>
        </w:numPr>
        <w:tabs>
          <w:tab w:val="left" w:pos="1102"/>
        </w:tabs>
        <w:spacing w:before="5"/>
        <w:ind w:left="1101" w:hanging="282"/>
        <w:jc w:val="both"/>
      </w:pPr>
      <w:r>
        <w:t>Báo</w:t>
      </w:r>
      <w:r>
        <w:rPr>
          <w:spacing w:val="-2"/>
        </w:rPr>
        <w:t xml:space="preserve"> </w:t>
      </w:r>
      <w:r>
        <w:t>cáo</w:t>
      </w:r>
      <w:r>
        <w:rPr>
          <w:spacing w:val="-5"/>
        </w:rPr>
        <w:t xml:space="preserve"> </w:t>
      </w:r>
      <w:r>
        <w:t>về</w:t>
      </w:r>
      <w:r>
        <w:rPr>
          <w:spacing w:val="-1"/>
        </w:rPr>
        <w:t xml:space="preserve"> </w:t>
      </w:r>
      <w:r>
        <w:t>tình</w:t>
      </w:r>
      <w:r>
        <w:rPr>
          <w:spacing w:val="-3"/>
        </w:rPr>
        <w:t xml:space="preserve"> </w:t>
      </w:r>
      <w:r>
        <w:t>hình</w:t>
      </w:r>
      <w:r>
        <w:rPr>
          <w:spacing w:val="-3"/>
        </w:rPr>
        <w:t xml:space="preserve"> </w:t>
      </w:r>
      <w:r>
        <w:t>thi</w:t>
      </w:r>
      <w:r>
        <w:rPr>
          <w:spacing w:val="-2"/>
        </w:rPr>
        <w:t xml:space="preserve"> </w:t>
      </w:r>
      <w:r>
        <w:t>hành</w:t>
      </w:r>
      <w:r>
        <w:rPr>
          <w:spacing w:val="-3"/>
        </w:rPr>
        <w:t xml:space="preserve"> </w:t>
      </w:r>
      <w:r>
        <w:t>pháp</w:t>
      </w:r>
      <w:r>
        <w:rPr>
          <w:spacing w:val="-2"/>
        </w:rPr>
        <w:t xml:space="preserve"> </w:t>
      </w:r>
      <w:r>
        <w:rPr>
          <w:spacing w:val="-4"/>
        </w:rPr>
        <w:t>luật</w:t>
      </w:r>
    </w:p>
    <w:p w:rsidR="00B60A96" w:rsidRDefault="00991524">
      <w:pPr>
        <w:pStyle w:val="ListParagraph"/>
        <w:numPr>
          <w:ilvl w:val="0"/>
          <w:numId w:val="6"/>
        </w:numPr>
        <w:tabs>
          <w:tab w:val="left" w:pos="984"/>
        </w:tabs>
        <w:spacing w:before="60" w:line="288" w:lineRule="auto"/>
        <w:ind w:right="276" w:firstLine="719"/>
        <w:rPr>
          <w:sz w:val="28"/>
        </w:rPr>
      </w:pPr>
      <w:r>
        <w:rPr>
          <w:sz w:val="28"/>
        </w:rPr>
        <w:t>Nội</w:t>
      </w:r>
      <w:r>
        <w:rPr>
          <w:spacing w:val="-1"/>
          <w:sz w:val="28"/>
        </w:rPr>
        <w:t xml:space="preserve"> </w:t>
      </w:r>
      <w:r>
        <w:rPr>
          <w:sz w:val="28"/>
        </w:rPr>
        <w:t>dung</w:t>
      </w:r>
      <w:r>
        <w:rPr>
          <w:spacing w:val="-1"/>
          <w:sz w:val="28"/>
        </w:rPr>
        <w:t xml:space="preserve"> </w:t>
      </w:r>
      <w:r>
        <w:rPr>
          <w:sz w:val="28"/>
        </w:rPr>
        <w:t>thực</w:t>
      </w:r>
      <w:r>
        <w:rPr>
          <w:spacing w:val="-2"/>
          <w:sz w:val="28"/>
        </w:rPr>
        <w:t xml:space="preserve"> </w:t>
      </w:r>
      <w:r>
        <w:rPr>
          <w:sz w:val="28"/>
        </w:rPr>
        <w:t>hiện:</w:t>
      </w:r>
      <w:r>
        <w:rPr>
          <w:spacing w:val="-1"/>
          <w:sz w:val="28"/>
        </w:rPr>
        <w:t xml:space="preserve"> </w:t>
      </w:r>
      <w:r>
        <w:rPr>
          <w:sz w:val="28"/>
        </w:rPr>
        <w:t>Báo</w:t>
      </w:r>
      <w:r>
        <w:rPr>
          <w:spacing w:val="-1"/>
          <w:sz w:val="28"/>
        </w:rPr>
        <w:t xml:space="preserve"> </w:t>
      </w:r>
      <w:r>
        <w:rPr>
          <w:sz w:val="28"/>
        </w:rPr>
        <w:t>cáo</w:t>
      </w:r>
      <w:r>
        <w:rPr>
          <w:spacing w:val="-5"/>
          <w:sz w:val="28"/>
        </w:rPr>
        <w:t xml:space="preserve"> </w:t>
      </w:r>
      <w:r>
        <w:rPr>
          <w:sz w:val="28"/>
        </w:rPr>
        <w:t>kết</w:t>
      </w:r>
      <w:r>
        <w:rPr>
          <w:spacing w:val="-4"/>
          <w:sz w:val="28"/>
        </w:rPr>
        <w:t xml:space="preserve"> </w:t>
      </w:r>
      <w:r>
        <w:rPr>
          <w:sz w:val="28"/>
        </w:rPr>
        <w:t>quả</w:t>
      </w:r>
      <w:r>
        <w:rPr>
          <w:spacing w:val="-2"/>
          <w:sz w:val="28"/>
        </w:rPr>
        <w:t xml:space="preserve"> </w:t>
      </w:r>
      <w:r>
        <w:rPr>
          <w:sz w:val="28"/>
        </w:rPr>
        <w:t>công</w:t>
      </w:r>
      <w:r>
        <w:rPr>
          <w:spacing w:val="-1"/>
          <w:sz w:val="28"/>
        </w:rPr>
        <w:t xml:space="preserve"> </w:t>
      </w:r>
      <w:r>
        <w:rPr>
          <w:sz w:val="28"/>
        </w:rPr>
        <w:t>tác TDTHTHPL</w:t>
      </w:r>
      <w:r>
        <w:rPr>
          <w:spacing w:val="-4"/>
          <w:sz w:val="28"/>
        </w:rPr>
        <w:t xml:space="preserve"> </w:t>
      </w:r>
      <w:r>
        <w:rPr>
          <w:sz w:val="28"/>
        </w:rPr>
        <w:t>trong</w:t>
      </w:r>
      <w:r>
        <w:rPr>
          <w:spacing w:val="-5"/>
          <w:sz w:val="28"/>
        </w:rPr>
        <w:t xml:space="preserve"> </w:t>
      </w:r>
      <w:r>
        <w:rPr>
          <w:sz w:val="28"/>
        </w:rPr>
        <w:t>lĩnh</w:t>
      </w:r>
      <w:r>
        <w:rPr>
          <w:spacing w:val="-5"/>
          <w:sz w:val="28"/>
        </w:rPr>
        <w:t xml:space="preserve"> </w:t>
      </w:r>
      <w:r>
        <w:rPr>
          <w:sz w:val="28"/>
        </w:rPr>
        <w:t>vực giáo dục và đào tạo năm 2022; báo cáo theo yêu cầu của các cơ quan chức năng; báo cáo khi phát hiện những vướng mắc, bất cập của các quy định pháp luật hoặc thấy cần thiết phải áp dụng các biện pháp nhằm kịp thời ngăn</w:t>
      </w:r>
      <w:r w:rsidR="00982255">
        <w:rPr>
          <w:spacing w:val="80"/>
          <w:sz w:val="28"/>
        </w:rPr>
        <w:t xml:space="preserve"> </w:t>
      </w:r>
      <w:r>
        <w:rPr>
          <w:sz w:val="28"/>
        </w:rPr>
        <w:t>chặn những thiệt hại có thể xảy ra cho đời sống xã hội; báo cáo về kết quả xử lý các kiến nghị theo yêu cầu của cơ quan nhà nước có thẩm quyền.</w:t>
      </w:r>
    </w:p>
    <w:p w:rsidR="00B60A96" w:rsidRDefault="00991524">
      <w:pPr>
        <w:pStyle w:val="ListParagraph"/>
        <w:numPr>
          <w:ilvl w:val="0"/>
          <w:numId w:val="6"/>
        </w:numPr>
        <w:tabs>
          <w:tab w:val="left" w:pos="1034"/>
        </w:tabs>
        <w:spacing w:line="288" w:lineRule="auto"/>
        <w:ind w:right="275" w:firstLine="719"/>
        <w:rPr>
          <w:sz w:val="28"/>
        </w:rPr>
      </w:pPr>
      <w:r>
        <w:rPr>
          <w:sz w:val="28"/>
        </w:rPr>
        <w:t xml:space="preserve">Nội dung báo cáo thực hiện </w:t>
      </w:r>
      <w:proofErr w:type="gramStart"/>
      <w:r>
        <w:rPr>
          <w:sz w:val="28"/>
        </w:rPr>
        <w:t>theo</w:t>
      </w:r>
      <w:proofErr w:type="gramEnd"/>
      <w:r>
        <w:rPr>
          <w:sz w:val="28"/>
        </w:rPr>
        <w:t xml:space="preserve"> Thông tư số 10/2015/TT-BTP ngày 31/8/2015 của Bộ Tư pháp và hướng dẫn của Sở Tư pháp (nếu có).</w:t>
      </w:r>
    </w:p>
    <w:p w:rsidR="00B60A96" w:rsidRDefault="00991524">
      <w:pPr>
        <w:pStyle w:val="Heading1"/>
        <w:numPr>
          <w:ilvl w:val="0"/>
          <w:numId w:val="7"/>
        </w:numPr>
        <w:tabs>
          <w:tab w:val="left" w:pos="1288"/>
        </w:tabs>
        <w:spacing w:before="3"/>
        <w:ind w:left="1287" w:hanging="468"/>
        <w:jc w:val="both"/>
      </w:pPr>
      <w:r>
        <w:t>KINH</w:t>
      </w:r>
      <w:r>
        <w:rPr>
          <w:spacing w:val="-4"/>
        </w:rPr>
        <w:t xml:space="preserve"> </w:t>
      </w:r>
      <w:r>
        <w:t>PHÍ</w:t>
      </w:r>
      <w:r>
        <w:rPr>
          <w:spacing w:val="-3"/>
        </w:rPr>
        <w:t xml:space="preserve"> </w:t>
      </w:r>
      <w:r>
        <w:t>THỰC</w:t>
      </w:r>
      <w:r>
        <w:rPr>
          <w:spacing w:val="-5"/>
        </w:rPr>
        <w:t xml:space="preserve"> </w:t>
      </w:r>
      <w:r>
        <w:rPr>
          <w:spacing w:val="-4"/>
        </w:rPr>
        <w:t>HIỆN</w:t>
      </w:r>
    </w:p>
    <w:p w:rsidR="00B60A96" w:rsidRDefault="00991524" w:rsidP="00C65B95">
      <w:pPr>
        <w:pStyle w:val="BodyText"/>
        <w:spacing w:before="59" w:line="288" w:lineRule="auto"/>
        <w:ind w:right="284"/>
      </w:pPr>
      <w:r>
        <w:t xml:space="preserve">Kinh phí thực hiện công tác TDTHTHPL của </w:t>
      </w:r>
      <w:r w:rsidR="00C65B95" w:rsidRPr="00C65B95">
        <w:t xml:space="preserve">đơn vị </w:t>
      </w:r>
      <w:r>
        <w:t>do</w:t>
      </w:r>
      <w:r>
        <w:rPr>
          <w:spacing w:val="12"/>
        </w:rPr>
        <w:t xml:space="preserve"> </w:t>
      </w:r>
      <w:r>
        <w:t>ngân</w:t>
      </w:r>
      <w:r>
        <w:rPr>
          <w:spacing w:val="12"/>
        </w:rPr>
        <w:t xml:space="preserve"> </w:t>
      </w:r>
      <w:r>
        <w:t>sách</w:t>
      </w:r>
      <w:r>
        <w:rPr>
          <w:spacing w:val="12"/>
        </w:rPr>
        <w:t xml:space="preserve"> </w:t>
      </w:r>
      <w:r>
        <w:t>nhà</w:t>
      </w:r>
      <w:r>
        <w:rPr>
          <w:spacing w:val="12"/>
        </w:rPr>
        <w:t xml:space="preserve"> </w:t>
      </w:r>
      <w:r>
        <w:t>nước</w:t>
      </w:r>
      <w:r>
        <w:rPr>
          <w:spacing w:val="13"/>
        </w:rPr>
        <w:t xml:space="preserve"> </w:t>
      </w:r>
      <w:r>
        <w:t>cấp</w:t>
      </w:r>
      <w:r w:rsidR="00C65B95" w:rsidRPr="00C65B95">
        <w:rPr>
          <w:spacing w:val="12"/>
        </w:rPr>
        <w:t xml:space="preserve">, </w:t>
      </w:r>
      <w:r>
        <w:t xml:space="preserve">thực hiện </w:t>
      </w:r>
      <w:proofErr w:type="gramStart"/>
      <w:r>
        <w:t>theo</w:t>
      </w:r>
      <w:proofErr w:type="gramEnd"/>
      <w:r>
        <w:t xml:space="preserve"> quy định hiện hành.</w:t>
      </w:r>
    </w:p>
    <w:p w:rsidR="00B60A96" w:rsidRDefault="00991524">
      <w:pPr>
        <w:pStyle w:val="Heading1"/>
        <w:numPr>
          <w:ilvl w:val="0"/>
          <w:numId w:val="7"/>
        </w:numPr>
        <w:tabs>
          <w:tab w:val="left" w:pos="1272"/>
        </w:tabs>
        <w:spacing w:before="1"/>
        <w:ind w:left="1271" w:hanging="452"/>
      </w:pPr>
      <w:r>
        <w:t>TỔ</w:t>
      </w:r>
      <w:r>
        <w:rPr>
          <w:spacing w:val="-2"/>
        </w:rPr>
        <w:t xml:space="preserve"> </w:t>
      </w:r>
      <w:r>
        <w:t>CHỨC</w:t>
      </w:r>
      <w:r>
        <w:rPr>
          <w:spacing w:val="-4"/>
        </w:rPr>
        <w:t xml:space="preserve"> </w:t>
      </w:r>
      <w:r>
        <w:t>THỰC</w:t>
      </w:r>
      <w:r>
        <w:rPr>
          <w:spacing w:val="-2"/>
        </w:rPr>
        <w:t xml:space="preserve"> </w:t>
      </w:r>
      <w:r>
        <w:rPr>
          <w:spacing w:val="-4"/>
        </w:rPr>
        <w:t>HIỆN</w:t>
      </w:r>
    </w:p>
    <w:p w:rsidR="00B52CBE" w:rsidRPr="00B52CBE" w:rsidRDefault="00B52CBE">
      <w:pPr>
        <w:pStyle w:val="ListParagraph"/>
        <w:numPr>
          <w:ilvl w:val="0"/>
          <w:numId w:val="4"/>
        </w:numPr>
        <w:tabs>
          <w:tab w:val="left" w:pos="1109"/>
        </w:tabs>
        <w:spacing w:before="59"/>
        <w:jc w:val="both"/>
        <w:rPr>
          <w:sz w:val="28"/>
        </w:rPr>
      </w:pPr>
      <w:r>
        <w:rPr>
          <w:sz w:val="28"/>
        </w:rPr>
        <w:t>Ban Giám hiệu</w:t>
      </w:r>
    </w:p>
    <w:p w:rsidR="00B60A96" w:rsidRDefault="00EA0234">
      <w:pPr>
        <w:pStyle w:val="ListParagraph"/>
        <w:numPr>
          <w:ilvl w:val="0"/>
          <w:numId w:val="3"/>
        </w:numPr>
        <w:tabs>
          <w:tab w:val="left" w:pos="984"/>
        </w:tabs>
        <w:spacing w:before="65"/>
        <w:ind w:left="983"/>
        <w:rPr>
          <w:sz w:val="28"/>
        </w:rPr>
      </w:pPr>
      <w:r>
        <w:rPr>
          <w:sz w:val="28"/>
        </w:rPr>
        <w:t xml:space="preserve">Chủ trì </w:t>
      </w:r>
      <w:r w:rsidRPr="001C084D">
        <w:rPr>
          <w:sz w:val="28"/>
        </w:rPr>
        <w:t>x</w:t>
      </w:r>
      <w:r w:rsidR="00B52CBE" w:rsidRPr="00001F71">
        <w:rPr>
          <w:sz w:val="28"/>
        </w:rPr>
        <w:t xml:space="preserve">ây dựng, </w:t>
      </w:r>
      <w:r w:rsidR="00991524">
        <w:rPr>
          <w:sz w:val="28"/>
        </w:rPr>
        <w:t>tổ</w:t>
      </w:r>
      <w:r w:rsidR="00991524">
        <w:rPr>
          <w:spacing w:val="-2"/>
          <w:sz w:val="28"/>
        </w:rPr>
        <w:t xml:space="preserve"> </w:t>
      </w:r>
      <w:r w:rsidR="00991524">
        <w:rPr>
          <w:sz w:val="28"/>
        </w:rPr>
        <w:t>chức</w:t>
      </w:r>
      <w:r w:rsidR="00991524">
        <w:rPr>
          <w:spacing w:val="-3"/>
          <w:sz w:val="28"/>
        </w:rPr>
        <w:t xml:space="preserve"> </w:t>
      </w:r>
      <w:r w:rsidR="00991524">
        <w:rPr>
          <w:sz w:val="28"/>
        </w:rPr>
        <w:t>triển</w:t>
      </w:r>
      <w:r w:rsidR="00991524">
        <w:rPr>
          <w:spacing w:val="-2"/>
          <w:sz w:val="28"/>
        </w:rPr>
        <w:t xml:space="preserve"> </w:t>
      </w:r>
      <w:r w:rsidR="00991524">
        <w:rPr>
          <w:sz w:val="28"/>
        </w:rPr>
        <w:t>khai</w:t>
      </w:r>
      <w:r w:rsidR="00991524">
        <w:rPr>
          <w:spacing w:val="-3"/>
          <w:sz w:val="28"/>
        </w:rPr>
        <w:t xml:space="preserve"> </w:t>
      </w:r>
      <w:r w:rsidR="00991524">
        <w:rPr>
          <w:sz w:val="28"/>
        </w:rPr>
        <w:t>thực</w:t>
      </w:r>
      <w:r w:rsidR="00991524">
        <w:rPr>
          <w:spacing w:val="-3"/>
          <w:sz w:val="28"/>
        </w:rPr>
        <w:t xml:space="preserve"> </w:t>
      </w:r>
      <w:r w:rsidR="00991524">
        <w:rPr>
          <w:sz w:val="28"/>
        </w:rPr>
        <w:t>hiện</w:t>
      </w:r>
      <w:r w:rsidR="00991524">
        <w:rPr>
          <w:spacing w:val="-2"/>
          <w:sz w:val="28"/>
        </w:rPr>
        <w:t xml:space="preserve"> </w:t>
      </w:r>
      <w:r w:rsidR="00991524">
        <w:rPr>
          <w:sz w:val="28"/>
        </w:rPr>
        <w:t>Kế</w:t>
      </w:r>
      <w:r w:rsidR="00991524">
        <w:rPr>
          <w:spacing w:val="-3"/>
          <w:sz w:val="28"/>
        </w:rPr>
        <w:t xml:space="preserve"> </w:t>
      </w:r>
      <w:r w:rsidR="00991524">
        <w:rPr>
          <w:sz w:val="28"/>
        </w:rPr>
        <w:t>hoạch</w:t>
      </w:r>
      <w:r w:rsidR="00991524">
        <w:rPr>
          <w:spacing w:val="-2"/>
          <w:sz w:val="28"/>
        </w:rPr>
        <w:t xml:space="preserve"> </w:t>
      </w:r>
      <w:r w:rsidR="00991524">
        <w:rPr>
          <w:spacing w:val="-4"/>
          <w:sz w:val="28"/>
        </w:rPr>
        <w:t>này.</w:t>
      </w:r>
    </w:p>
    <w:p w:rsidR="00B60A96" w:rsidRDefault="00991524">
      <w:pPr>
        <w:pStyle w:val="ListParagraph"/>
        <w:numPr>
          <w:ilvl w:val="0"/>
          <w:numId w:val="3"/>
        </w:numPr>
        <w:tabs>
          <w:tab w:val="left" w:pos="1001"/>
        </w:tabs>
        <w:spacing w:before="64" w:line="288" w:lineRule="auto"/>
        <w:ind w:right="277" w:firstLine="719"/>
        <w:rPr>
          <w:sz w:val="28"/>
        </w:rPr>
      </w:pPr>
      <w:r>
        <w:rPr>
          <w:sz w:val="28"/>
        </w:rPr>
        <w:lastRenderedPageBreak/>
        <w:t>Theo dõi, hướng dẫn, đôn đốc, kiểm tra việc thực hiện các nội dung của Kế hoạch; xây dựng và tham mưu Lãnh đạo Sở</w:t>
      </w:r>
      <w:r w:rsidR="00001F71" w:rsidRPr="00001F71">
        <w:rPr>
          <w:sz w:val="28"/>
        </w:rPr>
        <w:t xml:space="preserve">, </w:t>
      </w:r>
      <w:r>
        <w:rPr>
          <w:sz w:val="28"/>
        </w:rPr>
        <w:t xml:space="preserve">báo cáo kết quả công tác TDTHTHPL </w:t>
      </w:r>
      <w:proofErr w:type="gramStart"/>
      <w:r>
        <w:rPr>
          <w:sz w:val="28"/>
        </w:rPr>
        <w:t>theo</w:t>
      </w:r>
      <w:proofErr w:type="gramEnd"/>
      <w:r>
        <w:rPr>
          <w:sz w:val="28"/>
        </w:rPr>
        <w:t xml:space="preserve"> quy định.</w:t>
      </w:r>
    </w:p>
    <w:p w:rsidR="00B60A96" w:rsidRPr="00982255" w:rsidRDefault="007218BF" w:rsidP="00982255">
      <w:pPr>
        <w:pStyle w:val="ListParagraph"/>
        <w:numPr>
          <w:ilvl w:val="0"/>
          <w:numId w:val="2"/>
        </w:numPr>
        <w:tabs>
          <w:tab w:val="left" w:pos="991"/>
        </w:tabs>
        <w:spacing w:line="288" w:lineRule="auto"/>
        <w:ind w:right="277" w:firstLine="719"/>
        <w:jc w:val="left"/>
        <w:rPr>
          <w:sz w:val="28"/>
        </w:rPr>
      </w:pPr>
      <w:r w:rsidRPr="007218BF">
        <w:rPr>
          <w:sz w:val="28"/>
        </w:rPr>
        <w:t xml:space="preserve"> </w:t>
      </w:r>
      <w:r w:rsidR="00A9737D" w:rsidRPr="00A9737D">
        <w:rPr>
          <w:sz w:val="28"/>
        </w:rPr>
        <w:t xml:space="preserve">Chỉ đạo </w:t>
      </w:r>
      <w:r w:rsidR="00536F48" w:rsidRPr="00536F48">
        <w:rPr>
          <w:sz w:val="28"/>
        </w:rPr>
        <w:t xml:space="preserve">cán bộ phụ trách, </w:t>
      </w:r>
      <w:r w:rsidR="00A9737D" w:rsidRPr="00A9737D">
        <w:rPr>
          <w:sz w:val="28"/>
        </w:rPr>
        <w:t xml:space="preserve">các bộ phận liên quan </w:t>
      </w:r>
      <w:r w:rsidR="00991524">
        <w:rPr>
          <w:sz w:val="28"/>
        </w:rPr>
        <w:t xml:space="preserve"> rà soát VBQPPL để kịp thời kiến nghị sửa đổi, bổ sung, thay th</w:t>
      </w:r>
      <w:r w:rsidR="00982255">
        <w:rPr>
          <w:sz w:val="28"/>
        </w:rPr>
        <w:t xml:space="preserve">ế hoặc điều chỉnh, </w:t>
      </w:r>
      <w:r w:rsidR="00991524" w:rsidRPr="00982255">
        <w:rPr>
          <w:sz w:val="28"/>
        </w:rPr>
        <w:t>tổ chức</w:t>
      </w:r>
      <w:r w:rsidR="00991524" w:rsidRPr="00982255">
        <w:rPr>
          <w:spacing w:val="-1"/>
          <w:sz w:val="28"/>
        </w:rPr>
        <w:t xml:space="preserve"> </w:t>
      </w:r>
      <w:r w:rsidR="00991524" w:rsidRPr="00982255">
        <w:rPr>
          <w:sz w:val="28"/>
        </w:rPr>
        <w:t>kiểm</w:t>
      </w:r>
      <w:r w:rsidR="00991524" w:rsidRPr="00982255">
        <w:rPr>
          <w:spacing w:val="-6"/>
          <w:sz w:val="28"/>
        </w:rPr>
        <w:t xml:space="preserve"> </w:t>
      </w:r>
      <w:r w:rsidR="00991524" w:rsidRPr="00982255">
        <w:rPr>
          <w:sz w:val="28"/>
        </w:rPr>
        <w:t>tra tình hình thi hành pháp luật</w:t>
      </w:r>
      <w:r w:rsidR="00991524" w:rsidRPr="00982255">
        <w:rPr>
          <w:spacing w:val="40"/>
          <w:sz w:val="28"/>
        </w:rPr>
        <w:t xml:space="preserve"> </w:t>
      </w:r>
      <w:r w:rsidR="00991524" w:rsidRPr="00982255">
        <w:rPr>
          <w:sz w:val="28"/>
        </w:rPr>
        <w:t>theo nhiệm vụ được giao.</w:t>
      </w:r>
    </w:p>
    <w:p w:rsidR="00B60A96" w:rsidRDefault="00E63AF0">
      <w:pPr>
        <w:pStyle w:val="ListParagraph"/>
        <w:numPr>
          <w:ilvl w:val="0"/>
          <w:numId w:val="4"/>
        </w:numPr>
        <w:tabs>
          <w:tab w:val="left" w:pos="1126"/>
        </w:tabs>
        <w:ind w:left="1125" w:hanging="306"/>
        <w:rPr>
          <w:sz w:val="28"/>
        </w:rPr>
      </w:pPr>
      <w:r>
        <w:rPr>
          <w:sz w:val="28"/>
        </w:rPr>
        <w:t>Cán bộ phụ trách</w:t>
      </w:r>
    </w:p>
    <w:p w:rsidR="00B60A96" w:rsidRDefault="00991524">
      <w:pPr>
        <w:pStyle w:val="ListParagraph"/>
        <w:numPr>
          <w:ilvl w:val="0"/>
          <w:numId w:val="2"/>
        </w:numPr>
        <w:tabs>
          <w:tab w:val="left" w:pos="1085"/>
        </w:tabs>
        <w:spacing w:line="288" w:lineRule="auto"/>
        <w:ind w:right="279" w:firstLine="789"/>
        <w:jc w:val="left"/>
        <w:rPr>
          <w:sz w:val="28"/>
        </w:rPr>
      </w:pPr>
      <w:r>
        <w:rPr>
          <w:sz w:val="28"/>
        </w:rPr>
        <w:t>Thực hiện</w:t>
      </w:r>
      <w:r>
        <w:rPr>
          <w:spacing w:val="28"/>
          <w:sz w:val="28"/>
        </w:rPr>
        <w:t xml:space="preserve"> </w:t>
      </w:r>
      <w:r>
        <w:rPr>
          <w:sz w:val="28"/>
        </w:rPr>
        <w:t>các nhiệm vụ</w:t>
      </w:r>
      <w:r>
        <w:rPr>
          <w:spacing w:val="30"/>
          <w:sz w:val="28"/>
        </w:rPr>
        <w:t xml:space="preserve"> </w:t>
      </w:r>
      <w:r>
        <w:rPr>
          <w:sz w:val="28"/>
        </w:rPr>
        <w:t>nêu tại Kế hoạch này;</w:t>
      </w:r>
      <w:r>
        <w:rPr>
          <w:spacing w:val="28"/>
          <w:sz w:val="28"/>
        </w:rPr>
        <w:t xml:space="preserve"> </w:t>
      </w:r>
      <w:r>
        <w:rPr>
          <w:sz w:val="28"/>
        </w:rPr>
        <w:t>chủ động</w:t>
      </w:r>
      <w:r>
        <w:rPr>
          <w:spacing w:val="28"/>
          <w:sz w:val="28"/>
        </w:rPr>
        <w:t xml:space="preserve"> </w:t>
      </w:r>
      <w:r w:rsidR="001C084D">
        <w:rPr>
          <w:sz w:val="28"/>
        </w:rPr>
        <w:t>TDTHTHPL đối với lĩnh vực</w:t>
      </w:r>
      <w:r>
        <w:rPr>
          <w:sz w:val="28"/>
        </w:rPr>
        <w:t xml:space="preserve"> phụ trách.</w:t>
      </w:r>
    </w:p>
    <w:p w:rsidR="00B60A96" w:rsidRDefault="00456230" w:rsidP="00456230">
      <w:pPr>
        <w:pStyle w:val="ListParagraph"/>
        <w:tabs>
          <w:tab w:val="left" w:pos="982"/>
        </w:tabs>
        <w:spacing w:before="1" w:line="288" w:lineRule="auto"/>
        <w:ind w:left="171" w:right="270" w:firstLine="0"/>
        <w:rPr>
          <w:sz w:val="28"/>
        </w:rPr>
      </w:pPr>
      <w:r w:rsidRPr="00456230">
        <w:rPr>
          <w:sz w:val="28"/>
        </w:rPr>
        <w:t xml:space="preserve">           - </w:t>
      </w:r>
      <w:r w:rsidR="00991524">
        <w:rPr>
          <w:sz w:val="28"/>
        </w:rPr>
        <w:t>Tổ</w:t>
      </w:r>
      <w:r w:rsidR="00991524">
        <w:rPr>
          <w:spacing w:val="-9"/>
          <w:sz w:val="28"/>
        </w:rPr>
        <w:t xml:space="preserve"> </w:t>
      </w:r>
      <w:r w:rsidR="00991524">
        <w:rPr>
          <w:sz w:val="28"/>
        </w:rPr>
        <w:t>chức</w:t>
      </w:r>
      <w:r w:rsidR="00991524">
        <w:rPr>
          <w:spacing w:val="-10"/>
          <w:sz w:val="28"/>
        </w:rPr>
        <w:t xml:space="preserve"> </w:t>
      </w:r>
      <w:r w:rsidR="00991524">
        <w:rPr>
          <w:sz w:val="28"/>
        </w:rPr>
        <w:t>tiếp</w:t>
      </w:r>
      <w:r w:rsidR="00991524">
        <w:rPr>
          <w:spacing w:val="-9"/>
          <w:sz w:val="28"/>
        </w:rPr>
        <w:t xml:space="preserve"> </w:t>
      </w:r>
      <w:r w:rsidR="00991524">
        <w:rPr>
          <w:sz w:val="28"/>
        </w:rPr>
        <w:t>nhận,</w:t>
      </w:r>
      <w:r w:rsidR="00991524">
        <w:rPr>
          <w:spacing w:val="-11"/>
          <w:sz w:val="28"/>
        </w:rPr>
        <w:t xml:space="preserve"> </w:t>
      </w:r>
      <w:r w:rsidR="00991524">
        <w:rPr>
          <w:sz w:val="28"/>
        </w:rPr>
        <w:t>xử</w:t>
      </w:r>
      <w:r w:rsidR="00991524">
        <w:rPr>
          <w:spacing w:val="-11"/>
          <w:sz w:val="28"/>
        </w:rPr>
        <w:t xml:space="preserve"> </w:t>
      </w:r>
      <w:r w:rsidR="00991524">
        <w:rPr>
          <w:sz w:val="28"/>
        </w:rPr>
        <w:t>lý</w:t>
      </w:r>
      <w:r w:rsidR="00991524">
        <w:rPr>
          <w:spacing w:val="-9"/>
          <w:sz w:val="28"/>
        </w:rPr>
        <w:t xml:space="preserve"> </w:t>
      </w:r>
      <w:r w:rsidR="00991524">
        <w:rPr>
          <w:sz w:val="28"/>
        </w:rPr>
        <w:t>và</w:t>
      </w:r>
      <w:r w:rsidR="00991524">
        <w:rPr>
          <w:spacing w:val="-10"/>
          <w:sz w:val="28"/>
        </w:rPr>
        <w:t xml:space="preserve"> </w:t>
      </w:r>
      <w:r w:rsidR="00991524">
        <w:rPr>
          <w:sz w:val="28"/>
        </w:rPr>
        <w:t>giải</w:t>
      </w:r>
      <w:r w:rsidR="00991524">
        <w:rPr>
          <w:spacing w:val="-9"/>
          <w:sz w:val="28"/>
        </w:rPr>
        <w:t xml:space="preserve"> </w:t>
      </w:r>
      <w:r w:rsidR="00991524">
        <w:rPr>
          <w:sz w:val="28"/>
        </w:rPr>
        <w:t>quyết</w:t>
      </w:r>
      <w:r w:rsidR="00991524">
        <w:rPr>
          <w:spacing w:val="-9"/>
          <w:sz w:val="28"/>
        </w:rPr>
        <w:t xml:space="preserve"> </w:t>
      </w:r>
      <w:r w:rsidR="00991524">
        <w:rPr>
          <w:sz w:val="28"/>
        </w:rPr>
        <w:t>các</w:t>
      </w:r>
      <w:r w:rsidR="00991524">
        <w:rPr>
          <w:spacing w:val="-9"/>
          <w:sz w:val="28"/>
        </w:rPr>
        <w:t xml:space="preserve"> </w:t>
      </w:r>
      <w:r w:rsidR="00991524">
        <w:rPr>
          <w:sz w:val="28"/>
        </w:rPr>
        <w:t>phản</w:t>
      </w:r>
      <w:r w:rsidR="00991524">
        <w:rPr>
          <w:spacing w:val="-9"/>
          <w:sz w:val="28"/>
        </w:rPr>
        <w:t xml:space="preserve"> </w:t>
      </w:r>
      <w:r w:rsidR="00991524">
        <w:rPr>
          <w:sz w:val="28"/>
        </w:rPr>
        <w:t>ánh,</w:t>
      </w:r>
      <w:r w:rsidR="00991524">
        <w:rPr>
          <w:spacing w:val="-11"/>
          <w:sz w:val="28"/>
        </w:rPr>
        <w:t xml:space="preserve"> </w:t>
      </w:r>
      <w:r w:rsidR="00991524">
        <w:rPr>
          <w:sz w:val="28"/>
        </w:rPr>
        <w:t>kiến</w:t>
      </w:r>
      <w:r w:rsidR="00991524">
        <w:rPr>
          <w:spacing w:val="-9"/>
          <w:sz w:val="28"/>
        </w:rPr>
        <w:t xml:space="preserve"> </w:t>
      </w:r>
      <w:r w:rsidR="00991524">
        <w:rPr>
          <w:sz w:val="28"/>
        </w:rPr>
        <w:t>nghị</w:t>
      </w:r>
      <w:r w:rsidR="00991524">
        <w:rPr>
          <w:spacing w:val="-9"/>
          <w:sz w:val="28"/>
        </w:rPr>
        <w:t xml:space="preserve"> </w:t>
      </w:r>
      <w:r w:rsidR="00991524">
        <w:rPr>
          <w:sz w:val="28"/>
        </w:rPr>
        <w:t>của</w:t>
      </w:r>
      <w:r w:rsidR="00991524">
        <w:rPr>
          <w:spacing w:val="-10"/>
          <w:sz w:val="28"/>
        </w:rPr>
        <w:t xml:space="preserve"> </w:t>
      </w:r>
      <w:r w:rsidR="00991524">
        <w:rPr>
          <w:sz w:val="28"/>
        </w:rPr>
        <w:t>tổ</w:t>
      </w:r>
      <w:r w:rsidR="00991524">
        <w:rPr>
          <w:spacing w:val="-10"/>
          <w:sz w:val="28"/>
        </w:rPr>
        <w:t xml:space="preserve"> </w:t>
      </w:r>
      <w:r w:rsidR="00991524">
        <w:rPr>
          <w:sz w:val="28"/>
        </w:rPr>
        <w:t>chức, công</w:t>
      </w:r>
      <w:r w:rsidR="00991524">
        <w:rPr>
          <w:spacing w:val="-6"/>
          <w:sz w:val="28"/>
        </w:rPr>
        <w:t xml:space="preserve"> </w:t>
      </w:r>
      <w:r w:rsidR="00991524">
        <w:rPr>
          <w:sz w:val="28"/>
        </w:rPr>
        <w:t>dân;</w:t>
      </w:r>
      <w:r w:rsidR="00991524">
        <w:rPr>
          <w:spacing w:val="-6"/>
          <w:sz w:val="28"/>
        </w:rPr>
        <w:t xml:space="preserve"> </w:t>
      </w:r>
      <w:r w:rsidR="00991524">
        <w:rPr>
          <w:sz w:val="28"/>
        </w:rPr>
        <w:t>các</w:t>
      </w:r>
      <w:r w:rsidR="00991524">
        <w:rPr>
          <w:spacing w:val="-7"/>
          <w:sz w:val="28"/>
        </w:rPr>
        <w:t xml:space="preserve"> </w:t>
      </w:r>
      <w:r w:rsidR="00991524">
        <w:rPr>
          <w:sz w:val="28"/>
        </w:rPr>
        <w:t>phản</w:t>
      </w:r>
      <w:r w:rsidR="00991524">
        <w:rPr>
          <w:spacing w:val="-6"/>
          <w:sz w:val="28"/>
        </w:rPr>
        <w:t xml:space="preserve"> </w:t>
      </w:r>
      <w:r w:rsidR="00991524">
        <w:rPr>
          <w:sz w:val="28"/>
        </w:rPr>
        <w:t>ánh,</w:t>
      </w:r>
      <w:r w:rsidR="00991524">
        <w:rPr>
          <w:spacing w:val="-8"/>
          <w:sz w:val="28"/>
        </w:rPr>
        <w:t xml:space="preserve"> </w:t>
      </w:r>
      <w:r w:rsidR="00991524">
        <w:rPr>
          <w:sz w:val="28"/>
        </w:rPr>
        <w:t>kiến</w:t>
      </w:r>
      <w:r w:rsidR="00991524">
        <w:rPr>
          <w:spacing w:val="-6"/>
          <w:sz w:val="28"/>
        </w:rPr>
        <w:t xml:space="preserve"> </w:t>
      </w:r>
      <w:r w:rsidR="00991524">
        <w:rPr>
          <w:sz w:val="28"/>
        </w:rPr>
        <w:t>nghị quy</w:t>
      </w:r>
      <w:r w:rsidR="00991524">
        <w:rPr>
          <w:spacing w:val="-6"/>
          <w:sz w:val="28"/>
        </w:rPr>
        <w:t xml:space="preserve"> </w:t>
      </w:r>
      <w:r w:rsidR="00991524">
        <w:rPr>
          <w:sz w:val="28"/>
        </w:rPr>
        <w:t>định</w:t>
      </w:r>
      <w:r w:rsidR="00991524">
        <w:rPr>
          <w:spacing w:val="-2"/>
          <w:sz w:val="28"/>
        </w:rPr>
        <w:t xml:space="preserve"> </w:t>
      </w:r>
      <w:r w:rsidR="00991524">
        <w:rPr>
          <w:sz w:val="28"/>
        </w:rPr>
        <w:t>hành</w:t>
      </w:r>
      <w:r w:rsidR="00991524">
        <w:rPr>
          <w:spacing w:val="-2"/>
          <w:sz w:val="28"/>
        </w:rPr>
        <w:t xml:space="preserve"> </w:t>
      </w:r>
      <w:r w:rsidR="00991524">
        <w:rPr>
          <w:sz w:val="28"/>
        </w:rPr>
        <w:t>chính,</w:t>
      </w:r>
      <w:r w:rsidR="00991524">
        <w:rPr>
          <w:spacing w:val="-3"/>
          <w:sz w:val="28"/>
        </w:rPr>
        <w:t xml:space="preserve"> </w:t>
      </w:r>
      <w:r w:rsidR="00991524">
        <w:rPr>
          <w:sz w:val="28"/>
        </w:rPr>
        <w:t>thủ</w:t>
      </w:r>
      <w:r w:rsidR="00991524">
        <w:rPr>
          <w:spacing w:val="-2"/>
          <w:sz w:val="28"/>
        </w:rPr>
        <w:t xml:space="preserve"> </w:t>
      </w:r>
      <w:r w:rsidR="00991524">
        <w:rPr>
          <w:sz w:val="28"/>
        </w:rPr>
        <w:t>tục</w:t>
      </w:r>
      <w:r w:rsidR="00991524">
        <w:rPr>
          <w:spacing w:val="-3"/>
          <w:sz w:val="28"/>
        </w:rPr>
        <w:t xml:space="preserve"> </w:t>
      </w:r>
      <w:r w:rsidR="00991524">
        <w:rPr>
          <w:sz w:val="28"/>
        </w:rPr>
        <w:t>hành</w:t>
      </w:r>
      <w:r w:rsidR="00991524">
        <w:rPr>
          <w:spacing w:val="-2"/>
          <w:sz w:val="28"/>
        </w:rPr>
        <w:t xml:space="preserve"> </w:t>
      </w:r>
      <w:r w:rsidR="00991524">
        <w:rPr>
          <w:sz w:val="28"/>
        </w:rPr>
        <w:t>chính</w:t>
      </w:r>
      <w:r w:rsidR="00991524">
        <w:rPr>
          <w:spacing w:val="-2"/>
          <w:sz w:val="28"/>
        </w:rPr>
        <w:t xml:space="preserve"> </w:t>
      </w:r>
      <w:r w:rsidR="00991524">
        <w:rPr>
          <w:sz w:val="28"/>
        </w:rPr>
        <w:t>thuộc</w:t>
      </w:r>
      <w:r w:rsidR="00991524">
        <w:rPr>
          <w:spacing w:val="-3"/>
          <w:sz w:val="28"/>
        </w:rPr>
        <w:t xml:space="preserve"> </w:t>
      </w:r>
      <w:r w:rsidR="00991524">
        <w:rPr>
          <w:sz w:val="28"/>
        </w:rPr>
        <w:t>thẩm</w:t>
      </w:r>
      <w:r w:rsidR="00991524">
        <w:rPr>
          <w:spacing w:val="-5"/>
          <w:sz w:val="28"/>
        </w:rPr>
        <w:t xml:space="preserve"> </w:t>
      </w:r>
      <w:r w:rsidR="00991524">
        <w:rPr>
          <w:sz w:val="28"/>
        </w:rPr>
        <w:t>quyền.</w:t>
      </w:r>
    </w:p>
    <w:p w:rsidR="00B60A96" w:rsidRDefault="00182DB7">
      <w:pPr>
        <w:pStyle w:val="ListParagraph"/>
        <w:numPr>
          <w:ilvl w:val="0"/>
          <w:numId w:val="2"/>
        </w:numPr>
        <w:tabs>
          <w:tab w:val="left" w:pos="991"/>
        </w:tabs>
        <w:spacing w:line="288" w:lineRule="auto"/>
        <w:ind w:right="276" w:firstLine="719"/>
        <w:rPr>
          <w:sz w:val="28"/>
        </w:rPr>
      </w:pPr>
      <w:r w:rsidRPr="00182DB7">
        <w:rPr>
          <w:sz w:val="28"/>
        </w:rPr>
        <w:t xml:space="preserve"> </w:t>
      </w:r>
      <w:r w:rsidR="00991524">
        <w:rPr>
          <w:sz w:val="28"/>
        </w:rPr>
        <w:t>Cung cấp thông tin các VBQQPL liên quan đến lĩnh vực giáo dục và đào tạo và các VBQPPL có liên quan thông qua các hội nghị để lồng ghép công tác tuyên truyền, phổ biến đến các tổ chức và cá nhân có liên quan.</w:t>
      </w:r>
    </w:p>
    <w:p w:rsidR="00B60A96" w:rsidRDefault="00182DB7">
      <w:pPr>
        <w:pStyle w:val="ListParagraph"/>
        <w:numPr>
          <w:ilvl w:val="0"/>
          <w:numId w:val="2"/>
        </w:numPr>
        <w:tabs>
          <w:tab w:val="left" w:pos="1001"/>
        </w:tabs>
        <w:spacing w:line="288" w:lineRule="auto"/>
        <w:ind w:right="279" w:firstLine="719"/>
        <w:rPr>
          <w:sz w:val="28"/>
        </w:rPr>
      </w:pPr>
      <w:r w:rsidRPr="00182DB7">
        <w:rPr>
          <w:sz w:val="28"/>
        </w:rPr>
        <w:t xml:space="preserve"> </w:t>
      </w:r>
      <w:r w:rsidR="00991524">
        <w:rPr>
          <w:sz w:val="28"/>
        </w:rPr>
        <w:t xml:space="preserve">Phối hợp với </w:t>
      </w:r>
      <w:r w:rsidR="007B39B2">
        <w:rPr>
          <w:sz w:val="28"/>
        </w:rPr>
        <w:t>BCH công đoàn, Đoàn TN</w:t>
      </w:r>
      <w:r w:rsidR="007B39B2" w:rsidRPr="007B39B2">
        <w:rPr>
          <w:sz w:val="28"/>
        </w:rPr>
        <w:t xml:space="preserve">, ban TTND </w:t>
      </w:r>
      <w:r w:rsidR="00991524">
        <w:rPr>
          <w:sz w:val="28"/>
        </w:rPr>
        <w:t xml:space="preserve">tổ chức kiểm tra công tác thi hành pháp luật tại các đơn vị; báo cáo công tác TDTHTHPL </w:t>
      </w:r>
      <w:proofErr w:type="gramStart"/>
      <w:r w:rsidR="00991524">
        <w:rPr>
          <w:sz w:val="28"/>
        </w:rPr>
        <w:t>theo</w:t>
      </w:r>
      <w:proofErr w:type="gramEnd"/>
      <w:r w:rsidR="00991524">
        <w:rPr>
          <w:spacing w:val="40"/>
          <w:sz w:val="28"/>
        </w:rPr>
        <w:t xml:space="preserve"> </w:t>
      </w:r>
      <w:r w:rsidR="00991524">
        <w:rPr>
          <w:sz w:val="28"/>
        </w:rPr>
        <w:t>lĩnh vực phụ trách.</w:t>
      </w:r>
    </w:p>
    <w:p w:rsidR="00456230" w:rsidRPr="00F43FF1" w:rsidRDefault="00456230" w:rsidP="00F43FF1">
      <w:pPr>
        <w:pStyle w:val="ListParagraph"/>
        <w:numPr>
          <w:ilvl w:val="0"/>
          <w:numId w:val="2"/>
        </w:numPr>
        <w:tabs>
          <w:tab w:val="left" w:pos="984"/>
        </w:tabs>
        <w:ind w:left="983" w:hanging="164"/>
        <w:jc w:val="left"/>
        <w:rPr>
          <w:sz w:val="28"/>
        </w:rPr>
      </w:pPr>
      <w:r>
        <w:rPr>
          <w:sz w:val="28"/>
        </w:rPr>
        <w:t>Báo</w:t>
      </w:r>
      <w:r>
        <w:rPr>
          <w:spacing w:val="-3"/>
          <w:sz w:val="28"/>
        </w:rPr>
        <w:t xml:space="preserve"> </w:t>
      </w:r>
      <w:r>
        <w:rPr>
          <w:sz w:val="28"/>
        </w:rPr>
        <w:t>cáo</w:t>
      </w:r>
      <w:r>
        <w:rPr>
          <w:spacing w:val="-2"/>
          <w:sz w:val="28"/>
        </w:rPr>
        <w:t xml:space="preserve"> </w:t>
      </w:r>
      <w:r>
        <w:rPr>
          <w:sz w:val="28"/>
        </w:rPr>
        <w:t>công</w:t>
      </w:r>
      <w:r>
        <w:rPr>
          <w:spacing w:val="-3"/>
          <w:sz w:val="28"/>
        </w:rPr>
        <w:t xml:space="preserve"> </w:t>
      </w:r>
      <w:r>
        <w:rPr>
          <w:sz w:val="28"/>
        </w:rPr>
        <w:t>tác</w:t>
      </w:r>
      <w:r>
        <w:rPr>
          <w:spacing w:val="-3"/>
          <w:sz w:val="28"/>
        </w:rPr>
        <w:t xml:space="preserve"> </w:t>
      </w:r>
      <w:r>
        <w:rPr>
          <w:sz w:val="28"/>
        </w:rPr>
        <w:t>TDTHTHPL</w:t>
      </w:r>
      <w:r>
        <w:rPr>
          <w:spacing w:val="-3"/>
          <w:sz w:val="28"/>
        </w:rPr>
        <w:t xml:space="preserve"> </w:t>
      </w:r>
      <w:proofErr w:type="gramStart"/>
      <w:r>
        <w:rPr>
          <w:sz w:val="28"/>
        </w:rPr>
        <w:t>theo</w:t>
      </w:r>
      <w:proofErr w:type="gramEnd"/>
      <w:r>
        <w:rPr>
          <w:spacing w:val="-5"/>
          <w:sz w:val="28"/>
        </w:rPr>
        <w:t xml:space="preserve"> </w:t>
      </w:r>
      <w:r>
        <w:rPr>
          <w:sz w:val="28"/>
        </w:rPr>
        <w:t>quy</w:t>
      </w:r>
      <w:r>
        <w:rPr>
          <w:spacing w:val="-6"/>
          <w:sz w:val="28"/>
        </w:rPr>
        <w:t xml:space="preserve"> </w:t>
      </w:r>
      <w:r>
        <w:rPr>
          <w:spacing w:val="-4"/>
          <w:sz w:val="28"/>
        </w:rPr>
        <w:t>định.</w:t>
      </w:r>
    </w:p>
    <w:p w:rsidR="00F43FF1" w:rsidRDefault="00F43FF1" w:rsidP="00F43FF1">
      <w:pPr>
        <w:pStyle w:val="BodyText"/>
        <w:spacing w:before="60" w:after="17" w:line="288" w:lineRule="auto"/>
        <w:ind w:right="275"/>
      </w:pPr>
      <w:proofErr w:type="gramStart"/>
      <w:r>
        <w:t>Trên đây</w:t>
      </w:r>
      <w:r>
        <w:rPr>
          <w:spacing w:val="-3"/>
        </w:rPr>
        <w:t xml:space="preserve"> </w:t>
      </w:r>
      <w:r>
        <w:t>là Kế</w:t>
      </w:r>
      <w:r>
        <w:rPr>
          <w:spacing w:val="-1"/>
        </w:rPr>
        <w:t xml:space="preserve"> </w:t>
      </w:r>
      <w:r>
        <w:t>hoạch</w:t>
      </w:r>
      <w:r>
        <w:rPr>
          <w:spacing w:val="-1"/>
        </w:rPr>
        <w:t xml:space="preserve"> </w:t>
      </w:r>
      <w:r>
        <w:t>công</w:t>
      </w:r>
      <w:r>
        <w:rPr>
          <w:spacing w:val="-1"/>
        </w:rPr>
        <w:t xml:space="preserve"> </w:t>
      </w:r>
      <w:r>
        <w:t>tác TDTHTHPL</w:t>
      </w:r>
      <w:r>
        <w:rPr>
          <w:spacing w:val="-1"/>
        </w:rPr>
        <w:t xml:space="preserve"> </w:t>
      </w:r>
      <w:r>
        <w:t>năm</w:t>
      </w:r>
      <w:r>
        <w:rPr>
          <w:spacing w:val="-5"/>
        </w:rPr>
        <w:t xml:space="preserve"> </w:t>
      </w:r>
      <w:r>
        <w:t>2022 của</w:t>
      </w:r>
      <w:r>
        <w:rPr>
          <w:spacing w:val="-2"/>
        </w:rPr>
        <w:t xml:space="preserve"> </w:t>
      </w:r>
      <w:r w:rsidRPr="00F43FF1">
        <w:t xml:space="preserve">trường THPT </w:t>
      </w:r>
      <w:r w:rsidR="00982255">
        <w:t>Nguyễn Trãi</w:t>
      </w:r>
      <w:r>
        <w:t>.</w:t>
      </w:r>
      <w:proofErr w:type="gramEnd"/>
      <w:r w:rsidRPr="00F43FF1">
        <w:rPr>
          <w:spacing w:val="40"/>
        </w:rPr>
        <w:t xml:space="preserve"> </w:t>
      </w:r>
      <w:r>
        <w:t>Trong</w:t>
      </w:r>
      <w:r>
        <w:rPr>
          <w:spacing w:val="40"/>
        </w:rPr>
        <w:t xml:space="preserve"> </w:t>
      </w:r>
      <w:r>
        <w:t>quá</w:t>
      </w:r>
      <w:r>
        <w:rPr>
          <w:spacing w:val="40"/>
        </w:rPr>
        <w:t xml:space="preserve"> </w:t>
      </w:r>
      <w:r>
        <w:t>trình</w:t>
      </w:r>
      <w:r>
        <w:rPr>
          <w:spacing w:val="40"/>
        </w:rPr>
        <w:t xml:space="preserve"> </w:t>
      </w:r>
      <w:r>
        <w:t>triển</w:t>
      </w:r>
      <w:r>
        <w:rPr>
          <w:spacing w:val="40"/>
        </w:rPr>
        <w:t xml:space="preserve"> </w:t>
      </w:r>
      <w:r>
        <w:t>khai</w:t>
      </w:r>
      <w:r>
        <w:rPr>
          <w:spacing w:val="40"/>
        </w:rPr>
        <w:t xml:space="preserve"> </w:t>
      </w:r>
      <w:r>
        <w:t>thực</w:t>
      </w:r>
      <w:r>
        <w:rPr>
          <w:spacing w:val="40"/>
        </w:rPr>
        <w:t xml:space="preserve"> </w:t>
      </w:r>
      <w:r>
        <w:t>hiện,</w:t>
      </w:r>
      <w:r>
        <w:rPr>
          <w:spacing w:val="40"/>
        </w:rPr>
        <w:t xml:space="preserve"> </w:t>
      </w:r>
      <w:r>
        <w:t>nếu</w:t>
      </w:r>
      <w:r>
        <w:rPr>
          <w:spacing w:val="40"/>
        </w:rPr>
        <w:t xml:space="preserve"> </w:t>
      </w:r>
      <w:r>
        <w:t>có</w:t>
      </w:r>
      <w:r>
        <w:rPr>
          <w:spacing w:val="40"/>
        </w:rPr>
        <w:t xml:space="preserve"> </w:t>
      </w:r>
      <w:r>
        <w:t>khó</w:t>
      </w:r>
      <w:r>
        <w:rPr>
          <w:spacing w:val="40"/>
        </w:rPr>
        <w:t xml:space="preserve"> </w:t>
      </w:r>
      <w:r>
        <w:t>khăn</w:t>
      </w:r>
      <w:proofErr w:type="gramStart"/>
      <w:r>
        <w:t>,vướng</w:t>
      </w:r>
      <w:proofErr w:type="gramEnd"/>
      <w:r>
        <w:rPr>
          <w:spacing w:val="40"/>
        </w:rPr>
        <w:t xml:space="preserve"> </w:t>
      </w:r>
      <w:r>
        <w:t>mắc,</w:t>
      </w:r>
      <w:r>
        <w:rPr>
          <w:spacing w:val="40"/>
        </w:rPr>
        <w:t xml:space="preserve"> </w:t>
      </w:r>
      <w:r>
        <w:t xml:space="preserve">đề nghị </w:t>
      </w:r>
      <w:r w:rsidR="004B63A6" w:rsidRPr="004B63A6">
        <w:t xml:space="preserve">báo cáo </w:t>
      </w:r>
      <w:r w:rsidR="00982255">
        <w:t>Ban Giám hiệu</w:t>
      </w:r>
      <w:r w:rsidR="004B63A6" w:rsidRPr="004B63A6">
        <w:t xml:space="preserve"> </w:t>
      </w:r>
      <w:r w:rsidR="00E92510" w:rsidRPr="00E92510">
        <w:t xml:space="preserve">để </w:t>
      </w:r>
      <w:r>
        <w:t>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6"/>
      </w:tblGrid>
      <w:tr w:rsidR="00A567B5" w:rsidRPr="0018042F" w:rsidTr="00284F53">
        <w:tc>
          <w:tcPr>
            <w:tcW w:w="4845" w:type="dxa"/>
          </w:tcPr>
          <w:p w:rsidR="00A567B5" w:rsidRPr="003755B7" w:rsidRDefault="00A567B5" w:rsidP="00284F53">
            <w:pPr>
              <w:spacing w:line="276" w:lineRule="auto"/>
              <w:rPr>
                <w:rFonts w:asciiTheme="majorHAnsi" w:hAnsiTheme="majorHAnsi" w:cstheme="majorHAnsi"/>
                <w:b/>
                <w:sz w:val="26"/>
                <w:szCs w:val="26"/>
              </w:rPr>
            </w:pPr>
            <w:r w:rsidRPr="003755B7">
              <w:rPr>
                <w:rFonts w:asciiTheme="majorHAnsi" w:hAnsiTheme="majorHAnsi" w:cstheme="majorHAnsi"/>
                <w:b/>
                <w:i/>
                <w:sz w:val="26"/>
                <w:szCs w:val="26"/>
                <w:u w:val="single"/>
              </w:rPr>
              <w:t>Nơi nhận</w:t>
            </w:r>
            <w:r w:rsidRPr="003755B7">
              <w:rPr>
                <w:rFonts w:asciiTheme="majorHAnsi" w:hAnsiTheme="majorHAnsi" w:cstheme="majorHAnsi"/>
                <w:b/>
                <w:sz w:val="26"/>
                <w:szCs w:val="26"/>
              </w:rPr>
              <w:t>:</w:t>
            </w:r>
          </w:p>
          <w:p w:rsidR="00BA1D27" w:rsidRPr="007218BF" w:rsidRDefault="00BA1D27" w:rsidP="00284F53">
            <w:pPr>
              <w:spacing w:line="276" w:lineRule="auto"/>
              <w:rPr>
                <w:rFonts w:asciiTheme="majorHAnsi" w:hAnsiTheme="majorHAnsi" w:cstheme="majorHAnsi"/>
                <w:sz w:val="26"/>
                <w:szCs w:val="26"/>
              </w:rPr>
            </w:pPr>
            <w:r w:rsidRPr="007218BF">
              <w:rPr>
                <w:rFonts w:asciiTheme="majorHAnsi" w:hAnsiTheme="majorHAnsi" w:cstheme="majorHAnsi"/>
                <w:sz w:val="26"/>
                <w:szCs w:val="26"/>
              </w:rPr>
              <w:t>- BGH</w:t>
            </w:r>
            <w:r w:rsidR="005500A4" w:rsidRPr="007218BF">
              <w:rPr>
                <w:rFonts w:asciiTheme="majorHAnsi" w:hAnsiTheme="majorHAnsi" w:cstheme="majorHAnsi"/>
                <w:sz w:val="26"/>
                <w:szCs w:val="26"/>
              </w:rPr>
              <w:t xml:space="preserve"> (để chỉ đạo);</w:t>
            </w:r>
          </w:p>
          <w:p w:rsidR="00A567B5" w:rsidRPr="005E3321" w:rsidRDefault="00A567B5" w:rsidP="00284F53">
            <w:pPr>
              <w:spacing w:line="276" w:lineRule="auto"/>
              <w:rPr>
                <w:rFonts w:asciiTheme="majorHAnsi" w:hAnsiTheme="majorHAnsi" w:cstheme="majorHAnsi"/>
                <w:sz w:val="26"/>
                <w:szCs w:val="26"/>
                <w:lang w:val="fr-FR"/>
              </w:rPr>
            </w:pPr>
            <w:r w:rsidRPr="005E3321">
              <w:rPr>
                <w:rFonts w:asciiTheme="majorHAnsi" w:hAnsiTheme="majorHAnsi" w:cstheme="majorHAnsi"/>
                <w:sz w:val="26"/>
                <w:szCs w:val="26"/>
                <w:lang w:val="fr-FR"/>
              </w:rPr>
              <w:t>- Các bộ phận liên quan </w:t>
            </w:r>
            <w:r w:rsidR="005500A4" w:rsidRPr="005E3321">
              <w:rPr>
                <w:rFonts w:asciiTheme="majorHAnsi" w:hAnsiTheme="majorHAnsi" w:cstheme="majorHAnsi"/>
                <w:sz w:val="26"/>
                <w:szCs w:val="26"/>
                <w:lang w:val="fr-FR"/>
              </w:rPr>
              <w:t>(để t/h)</w:t>
            </w:r>
            <w:r w:rsidRPr="005E3321">
              <w:rPr>
                <w:rFonts w:asciiTheme="majorHAnsi" w:hAnsiTheme="majorHAnsi" w:cstheme="majorHAnsi"/>
                <w:sz w:val="26"/>
                <w:szCs w:val="26"/>
                <w:lang w:val="fr-FR"/>
              </w:rPr>
              <w:t>;</w:t>
            </w:r>
          </w:p>
          <w:p w:rsidR="00A567B5" w:rsidRPr="003755B7" w:rsidRDefault="00A567B5" w:rsidP="00284F53">
            <w:pPr>
              <w:spacing w:line="276" w:lineRule="auto"/>
              <w:rPr>
                <w:rFonts w:asciiTheme="majorHAnsi" w:hAnsiTheme="majorHAnsi" w:cstheme="majorHAnsi"/>
                <w:sz w:val="26"/>
                <w:szCs w:val="26"/>
              </w:rPr>
            </w:pPr>
            <w:r w:rsidRPr="003755B7">
              <w:rPr>
                <w:rFonts w:asciiTheme="majorHAnsi" w:hAnsiTheme="majorHAnsi" w:cstheme="majorHAnsi"/>
                <w:sz w:val="26"/>
                <w:szCs w:val="26"/>
              </w:rPr>
              <w:t>- Lưu VT.</w:t>
            </w:r>
          </w:p>
        </w:tc>
        <w:tc>
          <w:tcPr>
            <w:tcW w:w="4846" w:type="dxa"/>
          </w:tcPr>
          <w:p w:rsidR="00A567B5" w:rsidRDefault="00982255" w:rsidP="00284F53">
            <w:pPr>
              <w:spacing w:line="276" w:lineRule="auto"/>
              <w:jc w:val="center"/>
              <w:rPr>
                <w:rFonts w:asciiTheme="majorHAnsi" w:hAnsiTheme="majorHAnsi" w:cstheme="majorHAnsi"/>
                <w:b/>
                <w:szCs w:val="28"/>
              </w:rPr>
            </w:pPr>
            <w:r>
              <w:rPr>
                <w:rFonts w:asciiTheme="majorHAnsi" w:hAnsiTheme="majorHAnsi" w:cstheme="majorHAnsi"/>
                <w:b/>
                <w:szCs w:val="28"/>
              </w:rPr>
              <w:t xml:space="preserve"> </w:t>
            </w:r>
            <w:r w:rsidR="00A567B5" w:rsidRPr="00A94981">
              <w:rPr>
                <w:rFonts w:asciiTheme="majorHAnsi" w:hAnsiTheme="majorHAnsi" w:cstheme="majorHAnsi"/>
                <w:b/>
                <w:szCs w:val="28"/>
              </w:rPr>
              <w:t>HIỆU TRƯỞNG</w:t>
            </w:r>
          </w:p>
          <w:p w:rsidR="00A567B5" w:rsidRPr="00A94981" w:rsidRDefault="00A567B5" w:rsidP="00284F53">
            <w:pPr>
              <w:spacing w:line="276" w:lineRule="auto"/>
              <w:jc w:val="center"/>
              <w:rPr>
                <w:rFonts w:asciiTheme="majorHAnsi" w:hAnsiTheme="majorHAnsi" w:cstheme="majorHAnsi"/>
                <w:b/>
                <w:szCs w:val="28"/>
              </w:rPr>
            </w:pPr>
          </w:p>
          <w:p w:rsidR="00A567B5" w:rsidRPr="00A94981" w:rsidRDefault="00A567B5" w:rsidP="00284F53">
            <w:pPr>
              <w:spacing w:line="276" w:lineRule="auto"/>
              <w:jc w:val="center"/>
              <w:rPr>
                <w:rFonts w:asciiTheme="majorHAnsi" w:hAnsiTheme="majorHAnsi" w:cstheme="majorHAnsi"/>
                <w:b/>
                <w:szCs w:val="28"/>
              </w:rPr>
            </w:pPr>
          </w:p>
          <w:p w:rsidR="00A567B5" w:rsidRPr="00A94981" w:rsidRDefault="00A567B5" w:rsidP="00284F53">
            <w:pPr>
              <w:spacing w:line="276" w:lineRule="auto"/>
              <w:jc w:val="center"/>
              <w:rPr>
                <w:rFonts w:asciiTheme="majorHAnsi" w:hAnsiTheme="majorHAnsi" w:cstheme="majorHAnsi"/>
                <w:b/>
                <w:szCs w:val="28"/>
              </w:rPr>
            </w:pPr>
          </w:p>
          <w:p w:rsidR="00A567B5" w:rsidRPr="00A567B5" w:rsidRDefault="00A567B5" w:rsidP="00977140">
            <w:pPr>
              <w:spacing w:line="276" w:lineRule="auto"/>
              <w:jc w:val="center"/>
              <w:rPr>
                <w:rFonts w:asciiTheme="majorHAnsi" w:hAnsiTheme="majorHAnsi" w:cstheme="majorHAnsi"/>
                <w:b/>
                <w:szCs w:val="28"/>
              </w:rPr>
            </w:pPr>
            <w:r>
              <w:rPr>
                <w:rFonts w:asciiTheme="majorHAnsi" w:hAnsiTheme="majorHAnsi" w:cstheme="majorHAnsi"/>
                <w:b/>
                <w:szCs w:val="28"/>
              </w:rPr>
              <w:t xml:space="preserve">Nguyễn </w:t>
            </w:r>
            <w:r w:rsidR="00977140">
              <w:rPr>
                <w:rFonts w:asciiTheme="majorHAnsi" w:hAnsiTheme="majorHAnsi" w:cstheme="majorHAnsi"/>
                <w:b/>
                <w:szCs w:val="28"/>
              </w:rPr>
              <w:t>Thắng Cảnh</w:t>
            </w:r>
          </w:p>
        </w:tc>
      </w:tr>
    </w:tbl>
    <w:p w:rsidR="0006431B" w:rsidRPr="00A567B5" w:rsidRDefault="0006431B" w:rsidP="0006431B">
      <w:pPr>
        <w:pStyle w:val="BodyText"/>
        <w:spacing w:before="60" w:after="17" w:line="288" w:lineRule="auto"/>
        <w:ind w:left="0" w:right="275" w:firstLine="0"/>
      </w:pPr>
    </w:p>
    <w:p w:rsidR="00B60A96" w:rsidRPr="00A567B5" w:rsidRDefault="00B60A96">
      <w:pPr>
        <w:spacing w:line="288" w:lineRule="auto"/>
        <w:jc w:val="both"/>
        <w:rPr>
          <w:sz w:val="28"/>
        </w:rPr>
        <w:sectPr w:rsidR="00B60A96" w:rsidRPr="00A567B5">
          <w:headerReference w:type="default" r:id="rId8"/>
          <w:pgSz w:w="12240" w:h="15840"/>
          <w:pgMar w:top="980" w:right="980" w:bottom="280" w:left="1700" w:header="725" w:footer="0" w:gutter="0"/>
          <w:cols w:space="720"/>
        </w:sectPr>
      </w:pPr>
    </w:p>
    <w:p w:rsidR="00B60A96" w:rsidRPr="00A567B5" w:rsidRDefault="00B60A96" w:rsidP="005077C9">
      <w:pPr>
        <w:rPr>
          <w:sz w:val="28"/>
        </w:rPr>
        <w:sectPr w:rsidR="00B60A96" w:rsidRPr="00A567B5">
          <w:pgSz w:w="12240" w:h="15840"/>
          <w:pgMar w:top="980" w:right="980" w:bottom="280" w:left="1700" w:header="725" w:footer="0" w:gutter="0"/>
          <w:cols w:space="720"/>
        </w:sectPr>
      </w:pPr>
    </w:p>
    <w:p w:rsidR="00B60A96" w:rsidRDefault="00B60A96">
      <w:pPr>
        <w:pStyle w:val="BodyText"/>
        <w:spacing w:before="4"/>
        <w:ind w:left="0" w:firstLine="0"/>
        <w:jc w:val="left"/>
        <w:rPr>
          <w:sz w:val="17"/>
        </w:rPr>
      </w:pPr>
    </w:p>
    <w:sectPr w:rsidR="00B60A96" w:rsidSect="00B60A96">
      <w:pgSz w:w="12240" w:h="15840"/>
      <w:pgMar w:top="980" w:right="980" w:bottom="280" w:left="1700"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A0" w:rsidRDefault="007571A0" w:rsidP="00B60A96">
      <w:r>
        <w:separator/>
      </w:r>
    </w:p>
  </w:endnote>
  <w:endnote w:type="continuationSeparator" w:id="0">
    <w:p w:rsidR="007571A0" w:rsidRDefault="007571A0" w:rsidP="00B6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A0" w:rsidRDefault="007571A0" w:rsidP="00B60A96">
      <w:r>
        <w:separator/>
      </w:r>
    </w:p>
  </w:footnote>
  <w:footnote w:type="continuationSeparator" w:id="0">
    <w:p w:rsidR="007571A0" w:rsidRDefault="007571A0" w:rsidP="00B6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96" w:rsidRDefault="00982255">
    <w:pPr>
      <w:pStyle w:val="BodyText"/>
      <w:spacing w:line="14" w:lineRule="auto"/>
      <w:ind w:left="0" w:firstLine="0"/>
      <w:jc w:val="left"/>
      <w:rPr>
        <w:sz w:val="20"/>
      </w:rPr>
    </w:pPr>
    <w:r>
      <w:rPr>
        <w:noProof/>
        <w:lang w:val="vi-VN" w:eastAsia="vi-VN"/>
      </w:rPr>
      <mc:AlternateContent>
        <mc:Choice Requires="wps">
          <w:drawing>
            <wp:anchor distT="0" distB="0" distL="114300" distR="114300" simplePos="0" relativeHeight="251657728" behindDoc="1" locked="0" layoutInCell="1" allowOverlap="1">
              <wp:simplePos x="0" y="0"/>
              <wp:positionH relativeFrom="page">
                <wp:posOffset>3981450</wp:posOffset>
              </wp:positionH>
              <wp:positionV relativeFrom="page">
                <wp:posOffset>447675</wp:posOffset>
              </wp:positionV>
              <wp:extent cx="165100" cy="19431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A96" w:rsidRDefault="0041340A">
                          <w:pPr>
                            <w:spacing w:before="10"/>
                            <w:ind w:left="60"/>
                            <w:rPr>
                              <w:sz w:val="24"/>
                            </w:rPr>
                          </w:pPr>
                          <w:r>
                            <w:rPr>
                              <w:sz w:val="24"/>
                            </w:rPr>
                            <w:fldChar w:fldCharType="begin"/>
                          </w:r>
                          <w:r w:rsidR="00991524">
                            <w:rPr>
                              <w:sz w:val="24"/>
                            </w:rPr>
                            <w:instrText xml:space="preserve"> PAGE </w:instrText>
                          </w:r>
                          <w:r>
                            <w:rPr>
                              <w:sz w:val="24"/>
                            </w:rPr>
                            <w:fldChar w:fldCharType="separate"/>
                          </w:r>
                          <w:r w:rsidR="00EE12FF">
                            <w:rPr>
                              <w:noProof/>
                              <w:sz w:val="24"/>
                            </w:rPr>
                            <w:t>3</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313.5pt;margin-top:35.2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mLTqwIAAKc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" filled="f" stroked="f">
              <v:textbox inset="0,0,0,0">
                <w:txbxContent>
                  <w:p w:rsidR="00B60A96" w:rsidRDefault="0041340A">
                    <w:pPr>
                      <w:spacing w:before="10"/>
                      <w:ind w:left="60"/>
                      <w:rPr>
                        <w:sz w:val="24"/>
                      </w:rPr>
                    </w:pPr>
                    <w:r>
                      <w:rPr>
                        <w:sz w:val="24"/>
                      </w:rPr>
                      <w:fldChar w:fldCharType="begin"/>
                    </w:r>
                    <w:r w:rsidR="00991524">
                      <w:rPr>
                        <w:sz w:val="24"/>
                      </w:rPr>
                      <w:instrText xml:space="preserve"> PAGE </w:instrText>
                    </w:r>
                    <w:r>
                      <w:rPr>
                        <w:sz w:val="24"/>
                      </w:rPr>
                      <w:fldChar w:fldCharType="separate"/>
                    </w:r>
                    <w:r w:rsidR="00EE12FF">
                      <w:rPr>
                        <w:noProof/>
                        <w:sz w:val="24"/>
                      </w:rPr>
                      <w:t>3</w:t>
                    </w:r>
                    <w:r>
                      <w:rPr>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0CEF"/>
    <w:multiLevelType w:val="hybridMultilevel"/>
    <w:tmpl w:val="C7ACB166"/>
    <w:lvl w:ilvl="0" w:tplc="4D44B27E">
      <w:numFmt w:val="bullet"/>
      <w:lvlText w:val="-"/>
      <w:lvlJc w:val="left"/>
      <w:pPr>
        <w:ind w:left="171" w:hanging="171"/>
      </w:pPr>
      <w:rPr>
        <w:rFonts w:ascii="Times New Roman" w:eastAsia="Times New Roman" w:hAnsi="Times New Roman" w:cs="Times New Roman" w:hint="default"/>
        <w:b w:val="0"/>
        <w:bCs w:val="0"/>
        <w:i w:val="0"/>
        <w:iCs w:val="0"/>
        <w:w w:val="100"/>
        <w:sz w:val="28"/>
        <w:szCs w:val="28"/>
        <w:lang w:eastAsia="en-US" w:bidi="ar-SA"/>
      </w:rPr>
    </w:lvl>
    <w:lvl w:ilvl="1" w:tplc="017C3B22">
      <w:numFmt w:val="bullet"/>
      <w:lvlText w:val="•"/>
      <w:lvlJc w:val="left"/>
      <w:pPr>
        <w:ind w:left="1046" w:hanging="171"/>
      </w:pPr>
      <w:rPr>
        <w:rFonts w:hint="default"/>
        <w:lang w:eastAsia="en-US" w:bidi="ar-SA"/>
      </w:rPr>
    </w:lvl>
    <w:lvl w:ilvl="2" w:tplc="F782FD2C">
      <w:numFmt w:val="bullet"/>
      <w:lvlText w:val="•"/>
      <w:lvlJc w:val="left"/>
      <w:pPr>
        <w:ind w:left="1992" w:hanging="171"/>
      </w:pPr>
      <w:rPr>
        <w:rFonts w:hint="default"/>
        <w:lang w:eastAsia="en-US" w:bidi="ar-SA"/>
      </w:rPr>
    </w:lvl>
    <w:lvl w:ilvl="3" w:tplc="49166240">
      <w:numFmt w:val="bullet"/>
      <w:lvlText w:val="•"/>
      <w:lvlJc w:val="left"/>
      <w:pPr>
        <w:ind w:left="2938" w:hanging="171"/>
      </w:pPr>
      <w:rPr>
        <w:rFonts w:hint="default"/>
        <w:lang w:eastAsia="en-US" w:bidi="ar-SA"/>
      </w:rPr>
    </w:lvl>
    <w:lvl w:ilvl="4" w:tplc="9A22B7E6">
      <w:numFmt w:val="bullet"/>
      <w:lvlText w:val="•"/>
      <w:lvlJc w:val="left"/>
      <w:pPr>
        <w:ind w:left="3884" w:hanging="171"/>
      </w:pPr>
      <w:rPr>
        <w:rFonts w:hint="default"/>
        <w:lang w:eastAsia="en-US" w:bidi="ar-SA"/>
      </w:rPr>
    </w:lvl>
    <w:lvl w:ilvl="5" w:tplc="A1F6D4DE">
      <w:numFmt w:val="bullet"/>
      <w:lvlText w:val="•"/>
      <w:lvlJc w:val="left"/>
      <w:pPr>
        <w:ind w:left="4830" w:hanging="171"/>
      </w:pPr>
      <w:rPr>
        <w:rFonts w:hint="default"/>
        <w:lang w:eastAsia="en-US" w:bidi="ar-SA"/>
      </w:rPr>
    </w:lvl>
    <w:lvl w:ilvl="6" w:tplc="C550325C">
      <w:numFmt w:val="bullet"/>
      <w:lvlText w:val="•"/>
      <w:lvlJc w:val="left"/>
      <w:pPr>
        <w:ind w:left="5776" w:hanging="171"/>
      </w:pPr>
      <w:rPr>
        <w:rFonts w:hint="default"/>
        <w:lang w:eastAsia="en-US" w:bidi="ar-SA"/>
      </w:rPr>
    </w:lvl>
    <w:lvl w:ilvl="7" w:tplc="7B8C2174">
      <w:numFmt w:val="bullet"/>
      <w:lvlText w:val="•"/>
      <w:lvlJc w:val="left"/>
      <w:pPr>
        <w:ind w:left="6722" w:hanging="171"/>
      </w:pPr>
      <w:rPr>
        <w:rFonts w:hint="default"/>
        <w:lang w:eastAsia="en-US" w:bidi="ar-SA"/>
      </w:rPr>
    </w:lvl>
    <w:lvl w:ilvl="8" w:tplc="D1D2F9D8">
      <w:numFmt w:val="bullet"/>
      <w:lvlText w:val="•"/>
      <w:lvlJc w:val="left"/>
      <w:pPr>
        <w:ind w:left="7668" w:hanging="171"/>
      </w:pPr>
      <w:rPr>
        <w:rFonts w:hint="default"/>
        <w:lang w:eastAsia="en-US" w:bidi="ar-SA"/>
      </w:rPr>
    </w:lvl>
  </w:abstractNum>
  <w:abstractNum w:abstractNumId="1">
    <w:nsid w:val="30FD1DA8"/>
    <w:multiLevelType w:val="hybridMultilevel"/>
    <w:tmpl w:val="DAC09AD6"/>
    <w:lvl w:ilvl="0" w:tplc="7F0C58FC">
      <w:numFmt w:val="bullet"/>
      <w:lvlText w:val="-"/>
      <w:lvlJc w:val="left"/>
      <w:pPr>
        <w:ind w:left="100" w:hanging="183"/>
      </w:pPr>
      <w:rPr>
        <w:rFonts w:ascii="Times New Roman" w:eastAsia="Times New Roman" w:hAnsi="Times New Roman" w:cs="Times New Roman" w:hint="default"/>
        <w:b w:val="0"/>
        <w:bCs w:val="0"/>
        <w:i w:val="0"/>
        <w:iCs w:val="0"/>
        <w:w w:val="100"/>
        <w:sz w:val="28"/>
        <w:szCs w:val="28"/>
        <w:lang w:eastAsia="en-US" w:bidi="ar-SA"/>
      </w:rPr>
    </w:lvl>
    <w:lvl w:ilvl="1" w:tplc="583C64BE">
      <w:numFmt w:val="bullet"/>
      <w:lvlText w:val="•"/>
      <w:lvlJc w:val="left"/>
      <w:pPr>
        <w:ind w:left="1046" w:hanging="183"/>
      </w:pPr>
      <w:rPr>
        <w:rFonts w:hint="default"/>
        <w:lang w:eastAsia="en-US" w:bidi="ar-SA"/>
      </w:rPr>
    </w:lvl>
    <w:lvl w:ilvl="2" w:tplc="3FB2150A">
      <w:numFmt w:val="bullet"/>
      <w:lvlText w:val="•"/>
      <w:lvlJc w:val="left"/>
      <w:pPr>
        <w:ind w:left="1992" w:hanging="183"/>
      </w:pPr>
      <w:rPr>
        <w:rFonts w:hint="default"/>
        <w:lang w:eastAsia="en-US" w:bidi="ar-SA"/>
      </w:rPr>
    </w:lvl>
    <w:lvl w:ilvl="3" w:tplc="7852690A">
      <w:numFmt w:val="bullet"/>
      <w:lvlText w:val="•"/>
      <w:lvlJc w:val="left"/>
      <w:pPr>
        <w:ind w:left="2938" w:hanging="183"/>
      </w:pPr>
      <w:rPr>
        <w:rFonts w:hint="default"/>
        <w:lang w:eastAsia="en-US" w:bidi="ar-SA"/>
      </w:rPr>
    </w:lvl>
    <w:lvl w:ilvl="4" w:tplc="13006E52">
      <w:numFmt w:val="bullet"/>
      <w:lvlText w:val="•"/>
      <w:lvlJc w:val="left"/>
      <w:pPr>
        <w:ind w:left="3884" w:hanging="183"/>
      </w:pPr>
      <w:rPr>
        <w:rFonts w:hint="default"/>
        <w:lang w:eastAsia="en-US" w:bidi="ar-SA"/>
      </w:rPr>
    </w:lvl>
    <w:lvl w:ilvl="5" w:tplc="BC4648F6">
      <w:numFmt w:val="bullet"/>
      <w:lvlText w:val="•"/>
      <w:lvlJc w:val="left"/>
      <w:pPr>
        <w:ind w:left="4830" w:hanging="183"/>
      </w:pPr>
      <w:rPr>
        <w:rFonts w:hint="default"/>
        <w:lang w:eastAsia="en-US" w:bidi="ar-SA"/>
      </w:rPr>
    </w:lvl>
    <w:lvl w:ilvl="6" w:tplc="85D020C8">
      <w:numFmt w:val="bullet"/>
      <w:lvlText w:val="•"/>
      <w:lvlJc w:val="left"/>
      <w:pPr>
        <w:ind w:left="5776" w:hanging="183"/>
      </w:pPr>
      <w:rPr>
        <w:rFonts w:hint="default"/>
        <w:lang w:eastAsia="en-US" w:bidi="ar-SA"/>
      </w:rPr>
    </w:lvl>
    <w:lvl w:ilvl="7" w:tplc="0D3AADDE">
      <w:numFmt w:val="bullet"/>
      <w:lvlText w:val="•"/>
      <w:lvlJc w:val="left"/>
      <w:pPr>
        <w:ind w:left="6722" w:hanging="183"/>
      </w:pPr>
      <w:rPr>
        <w:rFonts w:hint="default"/>
        <w:lang w:eastAsia="en-US" w:bidi="ar-SA"/>
      </w:rPr>
    </w:lvl>
    <w:lvl w:ilvl="8" w:tplc="B358D9D0">
      <w:numFmt w:val="bullet"/>
      <w:lvlText w:val="•"/>
      <w:lvlJc w:val="left"/>
      <w:pPr>
        <w:ind w:left="7668" w:hanging="183"/>
      </w:pPr>
      <w:rPr>
        <w:rFonts w:hint="default"/>
        <w:lang w:eastAsia="en-US" w:bidi="ar-SA"/>
      </w:rPr>
    </w:lvl>
  </w:abstractNum>
  <w:abstractNum w:abstractNumId="2">
    <w:nsid w:val="344328DE"/>
    <w:multiLevelType w:val="hybridMultilevel"/>
    <w:tmpl w:val="32F2E1A0"/>
    <w:lvl w:ilvl="0" w:tplc="7124DD96">
      <w:start w:val="1"/>
      <w:numFmt w:val="decimal"/>
      <w:lvlText w:val="%1."/>
      <w:lvlJc w:val="left"/>
      <w:pPr>
        <w:ind w:left="1100" w:hanging="281"/>
        <w:jc w:val="left"/>
      </w:pPr>
      <w:rPr>
        <w:rFonts w:ascii="Times New Roman" w:eastAsia="Times New Roman" w:hAnsi="Times New Roman" w:cs="Times New Roman" w:hint="default"/>
        <w:b/>
        <w:bCs/>
        <w:i w:val="0"/>
        <w:iCs w:val="0"/>
        <w:w w:val="100"/>
        <w:sz w:val="28"/>
        <w:szCs w:val="28"/>
        <w:lang w:eastAsia="en-US" w:bidi="ar-SA"/>
      </w:rPr>
    </w:lvl>
    <w:lvl w:ilvl="1" w:tplc="87EE5F2A">
      <w:numFmt w:val="bullet"/>
      <w:lvlText w:val="•"/>
      <w:lvlJc w:val="left"/>
      <w:pPr>
        <w:ind w:left="1946" w:hanging="281"/>
      </w:pPr>
      <w:rPr>
        <w:rFonts w:hint="default"/>
        <w:lang w:eastAsia="en-US" w:bidi="ar-SA"/>
      </w:rPr>
    </w:lvl>
    <w:lvl w:ilvl="2" w:tplc="3C4EC992">
      <w:numFmt w:val="bullet"/>
      <w:lvlText w:val="•"/>
      <w:lvlJc w:val="left"/>
      <w:pPr>
        <w:ind w:left="2792" w:hanging="281"/>
      </w:pPr>
      <w:rPr>
        <w:rFonts w:hint="default"/>
        <w:lang w:eastAsia="en-US" w:bidi="ar-SA"/>
      </w:rPr>
    </w:lvl>
    <w:lvl w:ilvl="3" w:tplc="84DA155E">
      <w:numFmt w:val="bullet"/>
      <w:lvlText w:val="•"/>
      <w:lvlJc w:val="left"/>
      <w:pPr>
        <w:ind w:left="3638" w:hanging="281"/>
      </w:pPr>
      <w:rPr>
        <w:rFonts w:hint="default"/>
        <w:lang w:eastAsia="en-US" w:bidi="ar-SA"/>
      </w:rPr>
    </w:lvl>
    <w:lvl w:ilvl="4" w:tplc="1602BED6">
      <w:numFmt w:val="bullet"/>
      <w:lvlText w:val="•"/>
      <w:lvlJc w:val="left"/>
      <w:pPr>
        <w:ind w:left="4484" w:hanging="281"/>
      </w:pPr>
      <w:rPr>
        <w:rFonts w:hint="default"/>
        <w:lang w:eastAsia="en-US" w:bidi="ar-SA"/>
      </w:rPr>
    </w:lvl>
    <w:lvl w:ilvl="5" w:tplc="B3844654">
      <w:numFmt w:val="bullet"/>
      <w:lvlText w:val="•"/>
      <w:lvlJc w:val="left"/>
      <w:pPr>
        <w:ind w:left="5330" w:hanging="281"/>
      </w:pPr>
      <w:rPr>
        <w:rFonts w:hint="default"/>
        <w:lang w:eastAsia="en-US" w:bidi="ar-SA"/>
      </w:rPr>
    </w:lvl>
    <w:lvl w:ilvl="6" w:tplc="5A90B25E">
      <w:numFmt w:val="bullet"/>
      <w:lvlText w:val="•"/>
      <w:lvlJc w:val="left"/>
      <w:pPr>
        <w:ind w:left="6176" w:hanging="281"/>
      </w:pPr>
      <w:rPr>
        <w:rFonts w:hint="default"/>
        <w:lang w:eastAsia="en-US" w:bidi="ar-SA"/>
      </w:rPr>
    </w:lvl>
    <w:lvl w:ilvl="7" w:tplc="3D8A3650">
      <w:numFmt w:val="bullet"/>
      <w:lvlText w:val="•"/>
      <w:lvlJc w:val="left"/>
      <w:pPr>
        <w:ind w:left="7022" w:hanging="281"/>
      </w:pPr>
      <w:rPr>
        <w:rFonts w:hint="default"/>
        <w:lang w:eastAsia="en-US" w:bidi="ar-SA"/>
      </w:rPr>
    </w:lvl>
    <w:lvl w:ilvl="8" w:tplc="12DE4610">
      <w:numFmt w:val="bullet"/>
      <w:lvlText w:val="•"/>
      <w:lvlJc w:val="left"/>
      <w:pPr>
        <w:ind w:left="7868" w:hanging="281"/>
      </w:pPr>
      <w:rPr>
        <w:rFonts w:hint="default"/>
        <w:lang w:eastAsia="en-US" w:bidi="ar-SA"/>
      </w:rPr>
    </w:lvl>
  </w:abstractNum>
  <w:abstractNum w:abstractNumId="3">
    <w:nsid w:val="47BB14EE"/>
    <w:multiLevelType w:val="hybridMultilevel"/>
    <w:tmpl w:val="62A6D20E"/>
    <w:lvl w:ilvl="0" w:tplc="16BEBAAA">
      <w:numFmt w:val="bullet"/>
      <w:lvlText w:val="-"/>
      <w:lvlJc w:val="left"/>
      <w:pPr>
        <w:ind w:left="100" w:hanging="164"/>
      </w:pPr>
      <w:rPr>
        <w:rFonts w:ascii="Times New Roman" w:eastAsia="Times New Roman" w:hAnsi="Times New Roman" w:cs="Times New Roman" w:hint="default"/>
        <w:b/>
        <w:bCs/>
        <w:i w:val="0"/>
        <w:iCs w:val="0"/>
        <w:w w:val="100"/>
        <w:sz w:val="28"/>
        <w:szCs w:val="28"/>
        <w:lang w:eastAsia="en-US" w:bidi="ar-SA"/>
      </w:rPr>
    </w:lvl>
    <w:lvl w:ilvl="1" w:tplc="C53AEBD6">
      <w:numFmt w:val="bullet"/>
      <w:lvlText w:val="•"/>
      <w:lvlJc w:val="left"/>
      <w:pPr>
        <w:ind w:left="1046" w:hanging="164"/>
      </w:pPr>
      <w:rPr>
        <w:rFonts w:hint="default"/>
        <w:lang w:eastAsia="en-US" w:bidi="ar-SA"/>
      </w:rPr>
    </w:lvl>
    <w:lvl w:ilvl="2" w:tplc="F572AB2C">
      <w:numFmt w:val="bullet"/>
      <w:lvlText w:val="•"/>
      <w:lvlJc w:val="left"/>
      <w:pPr>
        <w:ind w:left="1992" w:hanging="164"/>
      </w:pPr>
      <w:rPr>
        <w:rFonts w:hint="default"/>
        <w:lang w:eastAsia="en-US" w:bidi="ar-SA"/>
      </w:rPr>
    </w:lvl>
    <w:lvl w:ilvl="3" w:tplc="69544A86">
      <w:numFmt w:val="bullet"/>
      <w:lvlText w:val="•"/>
      <w:lvlJc w:val="left"/>
      <w:pPr>
        <w:ind w:left="2938" w:hanging="164"/>
      </w:pPr>
      <w:rPr>
        <w:rFonts w:hint="default"/>
        <w:lang w:eastAsia="en-US" w:bidi="ar-SA"/>
      </w:rPr>
    </w:lvl>
    <w:lvl w:ilvl="4" w:tplc="81E01750">
      <w:numFmt w:val="bullet"/>
      <w:lvlText w:val="•"/>
      <w:lvlJc w:val="left"/>
      <w:pPr>
        <w:ind w:left="3884" w:hanging="164"/>
      </w:pPr>
      <w:rPr>
        <w:rFonts w:hint="default"/>
        <w:lang w:eastAsia="en-US" w:bidi="ar-SA"/>
      </w:rPr>
    </w:lvl>
    <w:lvl w:ilvl="5" w:tplc="A0765ECE">
      <w:numFmt w:val="bullet"/>
      <w:lvlText w:val="•"/>
      <w:lvlJc w:val="left"/>
      <w:pPr>
        <w:ind w:left="4830" w:hanging="164"/>
      </w:pPr>
      <w:rPr>
        <w:rFonts w:hint="default"/>
        <w:lang w:eastAsia="en-US" w:bidi="ar-SA"/>
      </w:rPr>
    </w:lvl>
    <w:lvl w:ilvl="6" w:tplc="7924E5F8">
      <w:numFmt w:val="bullet"/>
      <w:lvlText w:val="•"/>
      <w:lvlJc w:val="left"/>
      <w:pPr>
        <w:ind w:left="5776" w:hanging="164"/>
      </w:pPr>
      <w:rPr>
        <w:rFonts w:hint="default"/>
        <w:lang w:eastAsia="en-US" w:bidi="ar-SA"/>
      </w:rPr>
    </w:lvl>
    <w:lvl w:ilvl="7" w:tplc="08BC7BD0">
      <w:numFmt w:val="bullet"/>
      <w:lvlText w:val="•"/>
      <w:lvlJc w:val="left"/>
      <w:pPr>
        <w:ind w:left="6722" w:hanging="164"/>
      </w:pPr>
      <w:rPr>
        <w:rFonts w:hint="default"/>
        <w:lang w:eastAsia="en-US" w:bidi="ar-SA"/>
      </w:rPr>
    </w:lvl>
    <w:lvl w:ilvl="8" w:tplc="610090A8">
      <w:numFmt w:val="bullet"/>
      <w:lvlText w:val="•"/>
      <w:lvlJc w:val="left"/>
      <w:pPr>
        <w:ind w:left="7668" w:hanging="164"/>
      </w:pPr>
      <w:rPr>
        <w:rFonts w:hint="default"/>
        <w:lang w:eastAsia="en-US" w:bidi="ar-SA"/>
      </w:rPr>
    </w:lvl>
  </w:abstractNum>
  <w:abstractNum w:abstractNumId="4">
    <w:nsid w:val="5A28732F"/>
    <w:multiLevelType w:val="hybridMultilevel"/>
    <w:tmpl w:val="3260E88E"/>
    <w:lvl w:ilvl="0" w:tplc="1F20964E">
      <w:start w:val="1"/>
      <w:numFmt w:val="upperRoman"/>
      <w:lvlText w:val="%1."/>
      <w:lvlJc w:val="left"/>
      <w:pPr>
        <w:ind w:left="1069" w:hanging="250"/>
        <w:jc w:val="left"/>
      </w:pPr>
      <w:rPr>
        <w:rFonts w:ascii="Times New Roman" w:eastAsia="Times New Roman" w:hAnsi="Times New Roman" w:cs="Times New Roman" w:hint="default"/>
        <w:b/>
        <w:bCs/>
        <w:i w:val="0"/>
        <w:iCs w:val="0"/>
        <w:w w:val="100"/>
        <w:sz w:val="28"/>
        <w:szCs w:val="28"/>
        <w:lang w:eastAsia="en-US" w:bidi="ar-SA"/>
      </w:rPr>
    </w:lvl>
    <w:lvl w:ilvl="1" w:tplc="9AD0CA4C">
      <w:start w:val="1"/>
      <w:numFmt w:val="decimal"/>
      <w:lvlText w:val="%2."/>
      <w:lvlJc w:val="left"/>
      <w:pPr>
        <w:ind w:left="1100" w:hanging="281"/>
        <w:jc w:val="left"/>
      </w:pPr>
      <w:rPr>
        <w:rFonts w:ascii="Times New Roman" w:eastAsia="Times New Roman" w:hAnsi="Times New Roman" w:cs="Times New Roman" w:hint="default"/>
        <w:b/>
        <w:bCs/>
        <w:i w:val="0"/>
        <w:iCs w:val="0"/>
        <w:w w:val="100"/>
        <w:sz w:val="28"/>
        <w:szCs w:val="28"/>
        <w:lang w:eastAsia="en-US" w:bidi="ar-SA"/>
      </w:rPr>
    </w:lvl>
    <w:lvl w:ilvl="2" w:tplc="79A66E70">
      <w:numFmt w:val="bullet"/>
      <w:lvlText w:val="•"/>
      <w:lvlJc w:val="left"/>
      <w:pPr>
        <w:ind w:left="1100" w:hanging="281"/>
      </w:pPr>
      <w:rPr>
        <w:rFonts w:hint="default"/>
        <w:lang w:eastAsia="en-US" w:bidi="ar-SA"/>
      </w:rPr>
    </w:lvl>
    <w:lvl w:ilvl="3" w:tplc="2BAE4168">
      <w:numFmt w:val="bullet"/>
      <w:lvlText w:val="•"/>
      <w:lvlJc w:val="left"/>
      <w:pPr>
        <w:ind w:left="2157" w:hanging="281"/>
      </w:pPr>
      <w:rPr>
        <w:rFonts w:hint="default"/>
        <w:lang w:eastAsia="en-US" w:bidi="ar-SA"/>
      </w:rPr>
    </w:lvl>
    <w:lvl w:ilvl="4" w:tplc="AD32DFC4">
      <w:numFmt w:val="bullet"/>
      <w:lvlText w:val="•"/>
      <w:lvlJc w:val="left"/>
      <w:pPr>
        <w:ind w:left="3215" w:hanging="281"/>
      </w:pPr>
      <w:rPr>
        <w:rFonts w:hint="default"/>
        <w:lang w:eastAsia="en-US" w:bidi="ar-SA"/>
      </w:rPr>
    </w:lvl>
    <w:lvl w:ilvl="5" w:tplc="0D98D9E6">
      <w:numFmt w:val="bullet"/>
      <w:lvlText w:val="•"/>
      <w:lvlJc w:val="left"/>
      <w:pPr>
        <w:ind w:left="4272" w:hanging="281"/>
      </w:pPr>
      <w:rPr>
        <w:rFonts w:hint="default"/>
        <w:lang w:eastAsia="en-US" w:bidi="ar-SA"/>
      </w:rPr>
    </w:lvl>
    <w:lvl w:ilvl="6" w:tplc="D4C4EC62">
      <w:numFmt w:val="bullet"/>
      <w:lvlText w:val="•"/>
      <w:lvlJc w:val="left"/>
      <w:pPr>
        <w:ind w:left="5330" w:hanging="281"/>
      </w:pPr>
      <w:rPr>
        <w:rFonts w:hint="default"/>
        <w:lang w:eastAsia="en-US" w:bidi="ar-SA"/>
      </w:rPr>
    </w:lvl>
    <w:lvl w:ilvl="7" w:tplc="20F48E54">
      <w:numFmt w:val="bullet"/>
      <w:lvlText w:val="•"/>
      <w:lvlJc w:val="left"/>
      <w:pPr>
        <w:ind w:left="6387" w:hanging="281"/>
      </w:pPr>
      <w:rPr>
        <w:rFonts w:hint="default"/>
        <w:lang w:eastAsia="en-US" w:bidi="ar-SA"/>
      </w:rPr>
    </w:lvl>
    <w:lvl w:ilvl="8" w:tplc="C91E1532">
      <w:numFmt w:val="bullet"/>
      <w:lvlText w:val="•"/>
      <w:lvlJc w:val="left"/>
      <w:pPr>
        <w:ind w:left="7445" w:hanging="281"/>
      </w:pPr>
      <w:rPr>
        <w:rFonts w:hint="default"/>
        <w:lang w:eastAsia="en-US" w:bidi="ar-SA"/>
      </w:rPr>
    </w:lvl>
  </w:abstractNum>
  <w:abstractNum w:abstractNumId="5">
    <w:nsid w:val="73001315"/>
    <w:multiLevelType w:val="hybridMultilevel"/>
    <w:tmpl w:val="68646284"/>
    <w:lvl w:ilvl="0" w:tplc="CC66F16E">
      <w:start w:val="1"/>
      <w:numFmt w:val="lowerLetter"/>
      <w:lvlText w:val="%1)"/>
      <w:lvlJc w:val="left"/>
      <w:pPr>
        <w:ind w:left="1108" w:hanging="289"/>
        <w:jc w:val="left"/>
      </w:pPr>
      <w:rPr>
        <w:rFonts w:ascii="Times New Roman" w:eastAsia="Times New Roman" w:hAnsi="Times New Roman" w:cs="Times New Roman" w:hint="default"/>
        <w:b w:val="0"/>
        <w:bCs w:val="0"/>
        <w:i w:val="0"/>
        <w:iCs w:val="0"/>
        <w:w w:val="100"/>
        <w:sz w:val="28"/>
        <w:szCs w:val="28"/>
        <w:lang w:eastAsia="en-US" w:bidi="ar-SA"/>
      </w:rPr>
    </w:lvl>
    <w:lvl w:ilvl="1" w:tplc="C5920B8A">
      <w:numFmt w:val="bullet"/>
      <w:lvlText w:val="•"/>
      <w:lvlJc w:val="left"/>
      <w:pPr>
        <w:ind w:left="1946" w:hanging="289"/>
      </w:pPr>
      <w:rPr>
        <w:rFonts w:hint="default"/>
        <w:lang w:eastAsia="en-US" w:bidi="ar-SA"/>
      </w:rPr>
    </w:lvl>
    <w:lvl w:ilvl="2" w:tplc="297CE564">
      <w:numFmt w:val="bullet"/>
      <w:lvlText w:val="•"/>
      <w:lvlJc w:val="left"/>
      <w:pPr>
        <w:ind w:left="2792" w:hanging="289"/>
      </w:pPr>
      <w:rPr>
        <w:rFonts w:hint="default"/>
        <w:lang w:eastAsia="en-US" w:bidi="ar-SA"/>
      </w:rPr>
    </w:lvl>
    <w:lvl w:ilvl="3" w:tplc="CE14492C">
      <w:numFmt w:val="bullet"/>
      <w:lvlText w:val="•"/>
      <w:lvlJc w:val="left"/>
      <w:pPr>
        <w:ind w:left="3638" w:hanging="289"/>
      </w:pPr>
      <w:rPr>
        <w:rFonts w:hint="default"/>
        <w:lang w:eastAsia="en-US" w:bidi="ar-SA"/>
      </w:rPr>
    </w:lvl>
    <w:lvl w:ilvl="4" w:tplc="7C28A76C">
      <w:numFmt w:val="bullet"/>
      <w:lvlText w:val="•"/>
      <w:lvlJc w:val="left"/>
      <w:pPr>
        <w:ind w:left="4484" w:hanging="289"/>
      </w:pPr>
      <w:rPr>
        <w:rFonts w:hint="default"/>
        <w:lang w:eastAsia="en-US" w:bidi="ar-SA"/>
      </w:rPr>
    </w:lvl>
    <w:lvl w:ilvl="5" w:tplc="794A94F2">
      <w:numFmt w:val="bullet"/>
      <w:lvlText w:val="•"/>
      <w:lvlJc w:val="left"/>
      <w:pPr>
        <w:ind w:left="5330" w:hanging="289"/>
      </w:pPr>
      <w:rPr>
        <w:rFonts w:hint="default"/>
        <w:lang w:eastAsia="en-US" w:bidi="ar-SA"/>
      </w:rPr>
    </w:lvl>
    <w:lvl w:ilvl="6" w:tplc="92704B7C">
      <w:numFmt w:val="bullet"/>
      <w:lvlText w:val="•"/>
      <w:lvlJc w:val="left"/>
      <w:pPr>
        <w:ind w:left="6176" w:hanging="289"/>
      </w:pPr>
      <w:rPr>
        <w:rFonts w:hint="default"/>
        <w:lang w:eastAsia="en-US" w:bidi="ar-SA"/>
      </w:rPr>
    </w:lvl>
    <w:lvl w:ilvl="7" w:tplc="60FE79C6">
      <w:numFmt w:val="bullet"/>
      <w:lvlText w:val="•"/>
      <w:lvlJc w:val="left"/>
      <w:pPr>
        <w:ind w:left="7022" w:hanging="289"/>
      </w:pPr>
      <w:rPr>
        <w:rFonts w:hint="default"/>
        <w:lang w:eastAsia="en-US" w:bidi="ar-SA"/>
      </w:rPr>
    </w:lvl>
    <w:lvl w:ilvl="8" w:tplc="4618924E">
      <w:numFmt w:val="bullet"/>
      <w:lvlText w:val="•"/>
      <w:lvlJc w:val="left"/>
      <w:pPr>
        <w:ind w:left="7868" w:hanging="289"/>
      </w:pPr>
      <w:rPr>
        <w:rFonts w:hint="default"/>
        <w:lang w:eastAsia="en-US" w:bidi="ar-SA"/>
      </w:rPr>
    </w:lvl>
  </w:abstractNum>
  <w:abstractNum w:abstractNumId="6">
    <w:nsid w:val="7C510CBD"/>
    <w:multiLevelType w:val="hybridMultilevel"/>
    <w:tmpl w:val="C27EFFFA"/>
    <w:lvl w:ilvl="0" w:tplc="C56E9AB4">
      <w:numFmt w:val="bullet"/>
      <w:lvlText w:val="-"/>
      <w:lvlJc w:val="left"/>
      <w:pPr>
        <w:ind w:left="177" w:hanging="128"/>
      </w:pPr>
      <w:rPr>
        <w:rFonts w:ascii="Times New Roman" w:eastAsia="Times New Roman" w:hAnsi="Times New Roman" w:cs="Times New Roman" w:hint="default"/>
        <w:b w:val="0"/>
        <w:bCs w:val="0"/>
        <w:i w:val="0"/>
        <w:iCs w:val="0"/>
        <w:w w:val="100"/>
        <w:sz w:val="22"/>
        <w:szCs w:val="22"/>
        <w:lang w:eastAsia="en-US" w:bidi="ar-SA"/>
      </w:rPr>
    </w:lvl>
    <w:lvl w:ilvl="1" w:tplc="56E4C126">
      <w:numFmt w:val="bullet"/>
      <w:lvlText w:val="•"/>
      <w:lvlJc w:val="left"/>
      <w:pPr>
        <w:ind w:left="667" w:hanging="128"/>
      </w:pPr>
      <w:rPr>
        <w:rFonts w:hint="default"/>
        <w:lang w:eastAsia="en-US" w:bidi="ar-SA"/>
      </w:rPr>
    </w:lvl>
    <w:lvl w:ilvl="2" w:tplc="7B0C0584">
      <w:numFmt w:val="bullet"/>
      <w:lvlText w:val="•"/>
      <w:lvlJc w:val="left"/>
      <w:pPr>
        <w:ind w:left="1155" w:hanging="128"/>
      </w:pPr>
      <w:rPr>
        <w:rFonts w:hint="default"/>
        <w:lang w:eastAsia="en-US" w:bidi="ar-SA"/>
      </w:rPr>
    </w:lvl>
    <w:lvl w:ilvl="3" w:tplc="0FF0E6D6">
      <w:numFmt w:val="bullet"/>
      <w:lvlText w:val="•"/>
      <w:lvlJc w:val="left"/>
      <w:pPr>
        <w:ind w:left="1643" w:hanging="128"/>
      </w:pPr>
      <w:rPr>
        <w:rFonts w:hint="default"/>
        <w:lang w:eastAsia="en-US" w:bidi="ar-SA"/>
      </w:rPr>
    </w:lvl>
    <w:lvl w:ilvl="4" w:tplc="234ED4DA">
      <w:numFmt w:val="bullet"/>
      <w:lvlText w:val="•"/>
      <w:lvlJc w:val="left"/>
      <w:pPr>
        <w:ind w:left="2130" w:hanging="128"/>
      </w:pPr>
      <w:rPr>
        <w:rFonts w:hint="default"/>
        <w:lang w:eastAsia="en-US" w:bidi="ar-SA"/>
      </w:rPr>
    </w:lvl>
    <w:lvl w:ilvl="5" w:tplc="5966354C">
      <w:numFmt w:val="bullet"/>
      <w:lvlText w:val="•"/>
      <w:lvlJc w:val="left"/>
      <w:pPr>
        <w:ind w:left="2618" w:hanging="128"/>
      </w:pPr>
      <w:rPr>
        <w:rFonts w:hint="default"/>
        <w:lang w:eastAsia="en-US" w:bidi="ar-SA"/>
      </w:rPr>
    </w:lvl>
    <w:lvl w:ilvl="6" w:tplc="1706AF4E">
      <w:numFmt w:val="bullet"/>
      <w:lvlText w:val="•"/>
      <w:lvlJc w:val="left"/>
      <w:pPr>
        <w:ind w:left="3106" w:hanging="128"/>
      </w:pPr>
      <w:rPr>
        <w:rFonts w:hint="default"/>
        <w:lang w:eastAsia="en-US" w:bidi="ar-SA"/>
      </w:rPr>
    </w:lvl>
    <w:lvl w:ilvl="7" w:tplc="B65207D2">
      <w:numFmt w:val="bullet"/>
      <w:lvlText w:val="•"/>
      <w:lvlJc w:val="left"/>
      <w:pPr>
        <w:ind w:left="3593" w:hanging="128"/>
      </w:pPr>
      <w:rPr>
        <w:rFonts w:hint="default"/>
        <w:lang w:eastAsia="en-US" w:bidi="ar-SA"/>
      </w:rPr>
    </w:lvl>
    <w:lvl w:ilvl="8" w:tplc="59DE250A">
      <w:numFmt w:val="bullet"/>
      <w:lvlText w:val="•"/>
      <w:lvlJc w:val="left"/>
      <w:pPr>
        <w:ind w:left="4081" w:hanging="128"/>
      </w:pPr>
      <w:rPr>
        <w:rFonts w:hint="default"/>
        <w:lang w:eastAsia="en-US" w:bidi="ar-SA"/>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96"/>
    <w:rsid w:val="00001F71"/>
    <w:rsid w:val="000616D3"/>
    <w:rsid w:val="0006431B"/>
    <w:rsid w:val="00085960"/>
    <w:rsid w:val="001668BD"/>
    <w:rsid w:val="00182DB7"/>
    <w:rsid w:val="001C084D"/>
    <w:rsid w:val="001D5B53"/>
    <w:rsid w:val="0041340A"/>
    <w:rsid w:val="004271A1"/>
    <w:rsid w:val="004316B9"/>
    <w:rsid w:val="00456230"/>
    <w:rsid w:val="00465A2F"/>
    <w:rsid w:val="004B63A6"/>
    <w:rsid w:val="005077C9"/>
    <w:rsid w:val="00536F48"/>
    <w:rsid w:val="005500A4"/>
    <w:rsid w:val="005E3321"/>
    <w:rsid w:val="006216DA"/>
    <w:rsid w:val="007175B0"/>
    <w:rsid w:val="007218BF"/>
    <w:rsid w:val="007571A0"/>
    <w:rsid w:val="007B39B2"/>
    <w:rsid w:val="008C0D36"/>
    <w:rsid w:val="00940E65"/>
    <w:rsid w:val="00977140"/>
    <w:rsid w:val="00982255"/>
    <w:rsid w:val="00991524"/>
    <w:rsid w:val="009D37AF"/>
    <w:rsid w:val="00A45327"/>
    <w:rsid w:val="00A567B5"/>
    <w:rsid w:val="00A9737D"/>
    <w:rsid w:val="00AF3AEB"/>
    <w:rsid w:val="00B52CBE"/>
    <w:rsid w:val="00B60A96"/>
    <w:rsid w:val="00BA1D27"/>
    <w:rsid w:val="00C65B95"/>
    <w:rsid w:val="00CC0A3E"/>
    <w:rsid w:val="00CC20D8"/>
    <w:rsid w:val="00CE217E"/>
    <w:rsid w:val="00E63AF0"/>
    <w:rsid w:val="00E87D69"/>
    <w:rsid w:val="00E92510"/>
    <w:rsid w:val="00EA0234"/>
    <w:rsid w:val="00ED1EFF"/>
    <w:rsid w:val="00EE12FF"/>
    <w:rsid w:val="00F43FF1"/>
    <w:rsid w:val="00F87FCC"/>
    <w:rsid w:val="00FC0C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0A96"/>
    <w:rPr>
      <w:rFonts w:ascii="Times New Roman" w:eastAsia="Times New Roman" w:hAnsi="Times New Roman" w:cs="Times New Roman"/>
    </w:rPr>
  </w:style>
  <w:style w:type="paragraph" w:styleId="Heading1">
    <w:name w:val="heading 1"/>
    <w:basedOn w:val="Normal"/>
    <w:uiPriority w:val="1"/>
    <w:qFormat/>
    <w:rsid w:val="00B60A96"/>
    <w:pPr>
      <w:spacing w:before="6"/>
      <w:ind w:left="1069" w:hanging="468"/>
      <w:jc w:val="both"/>
      <w:outlineLvl w:val="0"/>
    </w:pPr>
    <w:rPr>
      <w:b/>
      <w:bCs/>
      <w:sz w:val="28"/>
      <w:szCs w:val="28"/>
    </w:rPr>
  </w:style>
  <w:style w:type="paragraph" w:styleId="Heading2">
    <w:name w:val="heading 2"/>
    <w:basedOn w:val="Normal"/>
    <w:uiPriority w:val="1"/>
    <w:qFormat/>
    <w:rsid w:val="00B60A96"/>
    <w:pPr>
      <w:spacing w:before="1"/>
      <w:ind w:left="1100" w:hanging="28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0A96"/>
    <w:pPr>
      <w:ind w:left="100" w:firstLine="719"/>
      <w:jc w:val="both"/>
    </w:pPr>
    <w:rPr>
      <w:sz w:val="28"/>
      <w:szCs w:val="28"/>
    </w:rPr>
  </w:style>
  <w:style w:type="paragraph" w:styleId="ListParagraph">
    <w:name w:val="List Paragraph"/>
    <w:basedOn w:val="Normal"/>
    <w:uiPriority w:val="1"/>
    <w:qFormat/>
    <w:rsid w:val="00B60A96"/>
    <w:pPr>
      <w:ind w:left="100" w:firstLine="719"/>
      <w:jc w:val="both"/>
    </w:pPr>
  </w:style>
  <w:style w:type="paragraph" w:customStyle="1" w:styleId="TableParagraph">
    <w:name w:val="Table Paragraph"/>
    <w:basedOn w:val="Normal"/>
    <w:uiPriority w:val="1"/>
    <w:qFormat/>
    <w:rsid w:val="00B60A96"/>
    <w:pPr>
      <w:spacing w:line="252" w:lineRule="exact"/>
      <w:ind w:left="177"/>
    </w:pPr>
  </w:style>
  <w:style w:type="table" w:styleId="TableGrid">
    <w:name w:val="Table Grid"/>
    <w:basedOn w:val="TableNormal"/>
    <w:uiPriority w:val="59"/>
    <w:unhideWhenUsed/>
    <w:rsid w:val="00A567B5"/>
    <w:pPr>
      <w:widowControl/>
      <w:autoSpaceDE/>
      <w:autoSpaceDN/>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0A96"/>
    <w:rPr>
      <w:rFonts w:ascii="Times New Roman" w:eastAsia="Times New Roman" w:hAnsi="Times New Roman" w:cs="Times New Roman"/>
    </w:rPr>
  </w:style>
  <w:style w:type="paragraph" w:styleId="Heading1">
    <w:name w:val="heading 1"/>
    <w:basedOn w:val="Normal"/>
    <w:uiPriority w:val="1"/>
    <w:qFormat/>
    <w:rsid w:val="00B60A96"/>
    <w:pPr>
      <w:spacing w:before="6"/>
      <w:ind w:left="1069" w:hanging="468"/>
      <w:jc w:val="both"/>
      <w:outlineLvl w:val="0"/>
    </w:pPr>
    <w:rPr>
      <w:b/>
      <w:bCs/>
      <w:sz w:val="28"/>
      <w:szCs w:val="28"/>
    </w:rPr>
  </w:style>
  <w:style w:type="paragraph" w:styleId="Heading2">
    <w:name w:val="heading 2"/>
    <w:basedOn w:val="Normal"/>
    <w:uiPriority w:val="1"/>
    <w:qFormat/>
    <w:rsid w:val="00B60A96"/>
    <w:pPr>
      <w:spacing w:before="1"/>
      <w:ind w:left="1100" w:hanging="281"/>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0A96"/>
    <w:pPr>
      <w:ind w:left="100" w:firstLine="719"/>
      <w:jc w:val="both"/>
    </w:pPr>
    <w:rPr>
      <w:sz w:val="28"/>
      <w:szCs w:val="28"/>
    </w:rPr>
  </w:style>
  <w:style w:type="paragraph" w:styleId="ListParagraph">
    <w:name w:val="List Paragraph"/>
    <w:basedOn w:val="Normal"/>
    <w:uiPriority w:val="1"/>
    <w:qFormat/>
    <w:rsid w:val="00B60A96"/>
    <w:pPr>
      <w:ind w:left="100" w:firstLine="719"/>
      <w:jc w:val="both"/>
    </w:pPr>
  </w:style>
  <w:style w:type="paragraph" w:customStyle="1" w:styleId="TableParagraph">
    <w:name w:val="Table Paragraph"/>
    <w:basedOn w:val="Normal"/>
    <w:uiPriority w:val="1"/>
    <w:qFormat/>
    <w:rsid w:val="00B60A96"/>
    <w:pPr>
      <w:spacing w:line="252" w:lineRule="exact"/>
      <w:ind w:left="177"/>
    </w:pPr>
  </w:style>
  <w:style w:type="table" w:styleId="TableGrid">
    <w:name w:val="Table Grid"/>
    <w:basedOn w:val="TableNormal"/>
    <w:uiPriority w:val="59"/>
    <w:unhideWhenUsed/>
    <w:rsid w:val="00A567B5"/>
    <w:pPr>
      <w:widowControl/>
      <w:autoSpaceDE/>
      <w:autoSpaceDN/>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NAM ĐỊNH</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NAM ĐỊNH</dc:title>
  <dc:creator>User</dc:creator>
  <cp:lastModifiedBy>Home</cp:lastModifiedBy>
  <cp:revision>2</cp:revision>
  <dcterms:created xsi:type="dcterms:W3CDTF">2022-10-29T01:24:00Z</dcterms:created>
  <dcterms:modified xsi:type="dcterms:W3CDTF">2022-10-29T01:24:00Z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2016</vt:lpwstr>
  </property>
  <property fmtid="{D5CDD505-2E9C-101B-9397-08002B2CF9AE}" pid="4" name="LastSaved">
    <vt:filetime>2022-10-04T00:00:00Z</vt:filetime>
  </property>
</Properties>
</file>